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7AD5" w14:textId="77777777" w:rsidR="00991B7D" w:rsidRDefault="00000000">
      <w:pPr>
        <w:pStyle w:val="Heading1"/>
      </w:pPr>
      <w:bookmarkStart w:id="0" w:name="header"/>
      <w:bookmarkStart w:id="1" w:name="prof.-muki-shpigel-curriculum-vitae"/>
      <w:bookmarkStart w:id="2" w:name="content"/>
      <w:bookmarkEnd w:id="0"/>
      <w:r>
        <w:t>Prof. Muki Shpigel – Curriculum Vitae</w:t>
      </w:r>
    </w:p>
    <w:p w14:paraId="672C1352" w14:textId="13FE082C" w:rsidR="00991B7D" w:rsidRDefault="00000000">
      <w:pPr>
        <w:pStyle w:val="FirstParagraph"/>
      </w:pPr>
      <w:r>
        <w:rPr>
          <w:b/>
          <w:bCs/>
        </w:rPr>
        <w:t>Address:</w:t>
      </w:r>
      <w:r>
        <w:t xml:space="preserve"> </w:t>
      </w:r>
      <w:r w:rsidR="003B4D93">
        <w:t>Kfar Saba</w:t>
      </w:r>
      <w:r>
        <w:t>, Israel</w:t>
      </w:r>
      <w:r>
        <w:br/>
      </w:r>
      <w:r>
        <w:rPr>
          <w:b/>
          <w:bCs/>
        </w:rPr>
        <w:t>Phone:</w:t>
      </w:r>
      <w:r>
        <w:t xml:space="preserve"> +972-52-3330111</w:t>
      </w:r>
      <w:r>
        <w:br/>
      </w:r>
      <w:r>
        <w:rPr>
          <w:b/>
          <w:bCs/>
        </w:rPr>
        <w:t>Email:</w:t>
      </w:r>
      <w:r>
        <w:t xml:space="preserve"> shpigelm@gmail.com; mshpigel@univ.haifa.ac.il</w:t>
      </w:r>
      <w:r>
        <w:br/>
      </w:r>
      <w:r>
        <w:rPr>
          <w:b/>
          <w:bCs/>
        </w:rPr>
        <w:t>Affiliation:</w:t>
      </w:r>
      <w:r>
        <w:t xml:space="preserve"> Morris Kahn Marine Research Station (Department of Marine Biology), Leon H. Charney School of Marine Sciences, University of Haifa</w:t>
      </w:r>
    </w:p>
    <w:p w14:paraId="20EE17BE" w14:textId="77777777" w:rsidR="00991B7D" w:rsidRDefault="00000000">
      <w:pPr>
        <w:pStyle w:val="Heading2"/>
      </w:pPr>
      <w:bookmarkStart w:id="3" w:name="education"/>
      <w:r>
        <w:t>Education</w:t>
      </w:r>
    </w:p>
    <w:p w14:paraId="69119D87" w14:textId="77777777" w:rsidR="00991B7D" w:rsidRDefault="00000000">
      <w:pPr>
        <w:pStyle w:val="Compact"/>
        <w:numPr>
          <w:ilvl w:val="0"/>
          <w:numId w:val="2"/>
        </w:numPr>
      </w:pPr>
      <w:r>
        <w:rPr>
          <w:b/>
          <w:bCs/>
        </w:rPr>
        <w:t>B.Sc. in Biology</w:t>
      </w:r>
      <w:r>
        <w:t xml:space="preserve"> – Tel Aviv University (1972–1974)</w:t>
      </w:r>
    </w:p>
    <w:p w14:paraId="63D52526" w14:textId="77777777" w:rsidR="00991B7D" w:rsidRDefault="00000000">
      <w:pPr>
        <w:pStyle w:val="Compact"/>
        <w:numPr>
          <w:ilvl w:val="0"/>
          <w:numId w:val="2"/>
        </w:numPr>
      </w:pPr>
      <w:r>
        <w:rPr>
          <w:b/>
          <w:bCs/>
        </w:rPr>
        <w:t>M.Sc. in Marine Biology</w:t>
      </w:r>
      <w:r>
        <w:t xml:space="preserve"> – Tel Aviv University (1974–1978, with honors). Thesis: “The spatial heterogeneity in branching corals and fish species diversity” (Advisor: Prof. Yossi Loya).</w:t>
      </w:r>
    </w:p>
    <w:p w14:paraId="02FF0C3C" w14:textId="77777777" w:rsidR="00991B7D" w:rsidRDefault="00000000">
      <w:pPr>
        <w:pStyle w:val="Compact"/>
        <w:numPr>
          <w:ilvl w:val="0"/>
          <w:numId w:val="2"/>
        </w:numPr>
      </w:pPr>
      <w:r>
        <w:rPr>
          <w:b/>
          <w:bCs/>
        </w:rPr>
        <w:t>Ph.D. in Marine Biology</w:t>
      </w:r>
      <w:r>
        <w:t xml:space="preserve"> – Tel Aviv University (1978–1985). Thesis: “Aspects of the biology and ecology of the Red Sea groupers </w:t>
      </w:r>
      <w:proofErr w:type="spellStart"/>
      <w:r>
        <w:rPr>
          <w:i/>
          <w:iCs/>
        </w:rPr>
        <w:t>Cephalopholis</w:t>
      </w:r>
      <w:proofErr w:type="spellEnd"/>
      <w:r>
        <w:t xml:space="preserve"> (Serranidae, Teleostei)” (Advisor: Prof. Lev </w:t>
      </w:r>
      <w:proofErr w:type="spellStart"/>
      <w:r>
        <w:t>Fishelson</w:t>
      </w:r>
      <w:proofErr w:type="spellEnd"/>
      <w:r>
        <w:t>).</w:t>
      </w:r>
    </w:p>
    <w:p w14:paraId="0D84FCB8" w14:textId="77777777" w:rsidR="00991B7D" w:rsidRDefault="00000000">
      <w:pPr>
        <w:pStyle w:val="Compact"/>
        <w:numPr>
          <w:ilvl w:val="0"/>
          <w:numId w:val="2"/>
        </w:numPr>
      </w:pPr>
      <w:r>
        <w:rPr>
          <w:b/>
          <w:bCs/>
        </w:rPr>
        <w:t>Postdoctoral Research</w:t>
      </w:r>
      <w:r>
        <w:t xml:space="preserve"> – Virginia Institute of Marine Science (VIMS), College of William &amp; Mary, USA (1989–1990). Research focus: bivalve bioenergetics.</w:t>
      </w:r>
    </w:p>
    <w:p w14:paraId="41DFC4AF" w14:textId="77777777" w:rsidR="00991B7D" w:rsidRDefault="00000000">
      <w:pPr>
        <w:pStyle w:val="Heading2"/>
      </w:pPr>
      <w:bookmarkStart w:id="4" w:name="positions-held-and-academic-status"/>
      <w:bookmarkEnd w:id="3"/>
      <w:r>
        <w:t>Positions Held and Academic Status</w:t>
      </w:r>
    </w:p>
    <w:p w14:paraId="40895400" w14:textId="77777777" w:rsidR="00991B7D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2018–Present:</w:t>
      </w:r>
      <w:r>
        <w:t xml:space="preserve"> Senior Research Scientist, Morris Kahn Marine Research Station, University of Haifa.</w:t>
      </w:r>
    </w:p>
    <w:p w14:paraId="6F686973" w14:textId="77777777" w:rsidR="00991B7D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2017–2018:</w:t>
      </w:r>
      <w:r>
        <w:t xml:space="preserve"> Visiting Scientist, Interuniversity Institute for Marine Sciences (IUI), Eilat, Israel.</w:t>
      </w:r>
    </w:p>
    <w:p w14:paraId="13A25EBC" w14:textId="77777777" w:rsidR="00991B7D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2010–Present:</w:t>
      </w:r>
      <w:r>
        <w:t xml:space="preserve"> Adjunct Professor, Ben-Gurion University of the Negev.</w:t>
      </w:r>
    </w:p>
    <w:p w14:paraId="571912CF" w14:textId="77777777" w:rsidR="00991B7D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1985–2017:</w:t>
      </w:r>
      <w:r>
        <w:t xml:space="preserve"> Senior Research Scientist, Israel Oceanographic &amp; Limnological Research – National Center for Mariculture (Grade A+).</w:t>
      </w:r>
    </w:p>
    <w:p w14:paraId="77F37819" w14:textId="77777777" w:rsidR="00991B7D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1998–1999:</w:t>
      </w:r>
      <w:r>
        <w:t xml:space="preserve"> Sabbatical Fellow, NOAA Milford Laboratory (Connecticut, USA).</w:t>
      </w:r>
    </w:p>
    <w:p w14:paraId="52533C4F" w14:textId="77777777" w:rsidR="00991B7D" w:rsidRDefault="00000000">
      <w:pPr>
        <w:pStyle w:val="Heading2"/>
      </w:pPr>
      <w:bookmarkStart w:id="5" w:name="employment-history"/>
      <w:bookmarkEnd w:id="4"/>
      <w:r>
        <w:t>Employment History</w:t>
      </w:r>
    </w:p>
    <w:p w14:paraId="5E3D8BD2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1985–2017:</w:t>
      </w:r>
      <w:r>
        <w:t xml:space="preserve"> Head of Department, Integrated Multi-Trophic Aquaculture (IMTA) Systems, National Center for Mariculture.</w:t>
      </w:r>
    </w:p>
    <w:p w14:paraId="7A29F16B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1982–1985:</w:t>
      </w:r>
      <w:r>
        <w:t xml:space="preserve"> Research Assistant, Dept. of Zoology, Tel Aviv University (for Prof. Lev </w:t>
      </w:r>
      <w:proofErr w:type="spellStart"/>
      <w:r>
        <w:t>Fishelson</w:t>
      </w:r>
      <w:proofErr w:type="spellEnd"/>
      <w:r>
        <w:t xml:space="preserve"> and Prof. Yossi Loya).</w:t>
      </w:r>
    </w:p>
    <w:p w14:paraId="361F98EC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1982–1985:</w:t>
      </w:r>
      <w:r>
        <w:t xml:space="preserve"> Chief Scientist, environmental impact surveys for the Municipality of Herzliya, Israel.</w:t>
      </w:r>
    </w:p>
    <w:p w14:paraId="753A63BB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1984–1985:</w:t>
      </w:r>
      <w:r>
        <w:t xml:space="preserve"> Chief Scientist, preliminary marine impact survey for the Municipality of Haifa, Israel.</w:t>
      </w:r>
    </w:p>
    <w:p w14:paraId="5C110082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1985:</w:t>
      </w:r>
      <w:r>
        <w:t xml:space="preserve"> Lead Scientist, aquaculture–recreation impact survey for a private company in Nigeria.</w:t>
      </w:r>
    </w:p>
    <w:p w14:paraId="134D5392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lastRenderedPageBreak/>
        <w:t>1975–1982:</w:t>
      </w:r>
      <w:r>
        <w:t xml:space="preserve"> Director, Field Study Center in </w:t>
      </w:r>
      <w:proofErr w:type="spellStart"/>
      <w:r>
        <w:t>Na’ama</w:t>
      </w:r>
      <w:proofErr w:type="spellEnd"/>
      <w:r>
        <w:t xml:space="preserve"> (Sinai) – Society for the Protection of Nature in Israel. Responsible for nature conservation in the Gulf of Eilat and head of the Center’s educational program.</w:t>
      </w:r>
    </w:p>
    <w:p w14:paraId="188BC170" w14:textId="77777777" w:rsidR="00991B7D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1973–1974:</w:t>
      </w:r>
      <w:r>
        <w:t xml:space="preserve"> Assistant Curator, Zoological Museum, Tel Aviv University.</w:t>
      </w:r>
    </w:p>
    <w:p w14:paraId="44889E69" w14:textId="77777777" w:rsidR="00991B7D" w:rsidRDefault="00000000">
      <w:pPr>
        <w:pStyle w:val="Heading2"/>
      </w:pPr>
      <w:bookmarkStart w:id="6" w:name="professional-activities"/>
      <w:bookmarkEnd w:id="5"/>
      <w:r>
        <w:t>Professional Activities</w:t>
      </w:r>
    </w:p>
    <w:p w14:paraId="4831E8E0" w14:textId="77777777" w:rsidR="00991B7D" w:rsidRDefault="00000000">
      <w:pPr>
        <w:pStyle w:val="FirstParagraph"/>
      </w:pPr>
      <w:r>
        <w:rPr>
          <w:b/>
          <w:bCs/>
        </w:rPr>
        <w:t>Professional and Academic Administrative Roles:</w:t>
      </w:r>
    </w:p>
    <w:p w14:paraId="3DBFC533" w14:textId="77777777" w:rsidR="00991B7D" w:rsidRDefault="00000000">
      <w:pPr>
        <w:pStyle w:val="Compact"/>
        <w:numPr>
          <w:ilvl w:val="0"/>
          <w:numId w:val="5"/>
        </w:numPr>
      </w:pPr>
      <w:r>
        <w:t xml:space="preserve">2017 – Member of the </w:t>
      </w:r>
      <w:proofErr w:type="gramStart"/>
      <w:r>
        <w:t>grants</w:t>
      </w:r>
      <w:proofErr w:type="gramEnd"/>
      <w:r>
        <w:t xml:space="preserve"> evaluation committee, Ministry of Science.</w:t>
      </w:r>
    </w:p>
    <w:p w14:paraId="00FCF79E" w14:textId="77777777" w:rsidR="00991B7D" w:rsidRDefault="00000000">
      <w:pPr>
        <w:pStyle w:val="Compact"/>
        <w:numPr>
          <w:ilvl w:val="0"/>
          <w:numId w:val="5"/>
        </w:numPr>
      </w:pPr>
      <w:r>
        <w:t>2012–2017 – Expert Panel member, European Commission (EU).</w:t>
      </w:r>
    </w:p>
    <w:p w14:paraId="03B423D2" w14:textId="77777777" w:rsidR="00991B7D" w:rsidRDefault="00000000">
      <w:pPr>
        <w:pStyle w:val="Compact"/>
        <w:numPr>
          <w:ilvl w:val="0"/>
          <w:numId w:val="5"/>
        </w:numPr>
      </w:pPr>
      <w:r>
        <w:t xml:space="preserve">2015 – Member of the </w:t>
      </w:r>
      <w:proofErr w:type="gramStart"/>
      <w:r>
        <w:t>grants</w:t>
      </w:r>
      <w:proofErr w:type="gramEnd"/>
      <w:r>
        <w:t xml:space="preserve"> evaluation committee, Ministry of Agriculture.</w:t>
      </w:r>
    </w:p>
    <w:p w14:paraId="30CEE457" w14:textId="77777777" w:rsidR="00991B7D" w:rsidRDefault="00000000">
      <w:pPr>
        <w:pStyle w:val="Compact"/>
        <w:numPr>
          <w:ilvl w:val="0"/>
          <w:numId w:val="5"/>
        </w:numPr>
      </w:pPr>
      <w:r>
        <w:t xml:space="preserve">2015 – Member of the </w:t>
      </w:r>
      <w:proofErr w:type="gramStart"/>
      <w:r>
        <w:t>grants</w:t>
      </w:r>
      <w:proofErr w:type="gramEnd"/>
      <w:r>
        <w:t xml:space="preserve"> evaluation committee for ERA-Net COFASP (French National Research Agency).</w:t>
      </w:r>
    </w:p>
    <w:p w14:paraId="0C1AB3A9" w14:textId="77777777" w:rsidR="00991B7D" w:rsidRDefault="00000000">
      <w:pPr>
        <w:pStyle w:val="Compact"/>
        <w:numPr>
          <w:ilvl w:val="0"/>
          <w:numId w:val="5"/>
        </w:numPr>
      </w:pPr>
      <w:r>
        <w:t>1999–2009 – Member of the Honors and Awards Committee, World Aquaculture Society.</w:t>
      </w:r>
    </w:p>
    <w:p w14:paraId="776B0A9C" w14:textId="77777777" w:rsidR="00991B7D" w:rsidRDefault="00000000">
      <w:pPr>
        <w:pStyle w:val="Compact"/>
        <w:numPr>
          <w:ilvl w:val="0"/>
          <w:numId w:val="5"/>
        </w:numPr>
      </w:pPr>
      <w:r>
        <w:t>2006 – Session organizer (Polyculture Session) for World Aquaculture Conference, Florence, Italy.</w:t>
      </w:r>
    </w:p>
    <w:p w14:paraId="6082EB4F" w14:textId="77777777" w:rsidR="00991B7D" w:rsidRDefault="00000000">
      <w:pPr>
        <w:pStyle w:val="Compact"/>
        <w:numPr>
          <w:ilvl w:val="0"/>
          <w:numId w:val="5"/>
        </w:numPr>
      </w:pPr>
      <w:r>
        <w:t>2005 – Committee member, EFARO (European Fisheries &amp; Aquaculture Research Organization) on the future of aquaculture in Europe.</w:t>
      </w:r>
    </w:p>
    <w:p w14:paraId="198A15D6" w14:textId="77777777" w:rsidR="00991B7D" w:rsidRDefault="00000000">
      <w:pPr>
        <w:pStyle w:val="Compact"/>
        <w:numPr>
          <w:ilvl w:val="0"/>
          <w:numId w:val="5"/>
        </w:numPr>
      </w:pPr>
      <w:r>
        <w:t>2003 – Steering committee member, Sea Urchin International Conference, Chile.</w:t>
      </w:r>
    </w:p>
    <w:p w14:paraId="617467F1" w14:textId="77777777" w:rsidR="00991B7D" w:rsidRDefault="00000000">
      <w:pPr>
        <w:pStyle w:val="Compact"/>
        <w:numPr>
          <w:ilvl w:val="0"/>
          <w:numId w:val="5"/>
        </w:numPr>
      </w:pPr>
      <w:r>
        <w:t>2002 – Session organizer, World Aquaculture Society Conference, Beijing, China.</w:t>
      </w:r>
    </w:p>
    <w:p w14:paraId="49C4610A" w14:textId="77777777" w:rsidR="00991B7D" w:rsidRDefault="00000000">
      <w:pPr>
        <w:pStyle w:val="Compact"/>
        <w:numPr>
          <w:ilvl w:val="0"/>
          <w:numId w:val="5"/>
        </w:numPr>
      </w:pPr>
      <w:r>
        <w:t>2001 – Organizer and moderator of Polyculture Session, World Aquaculture Society Conference, Orlando, USA.</w:t>
      </w:r>
    </w:p>
    <w:p w14:paraId="0DCBAA55" w14:textId="77777777" w:rsidR="00991B7D" w:rsidRDefault="00000000">
      <w:pPr>
        <w:pStyle w:val="Compact"/>
        <w:numPr>
          <w:ilvl w:val="0"/>
          <w:numId w:val="5"/>
        </w:numPr>
      </w:pPr>
      <w:r>
        <w:t>1985–1988 – Advisor to the Ministry of the Environment (Israel) on coral reef protection (impact of marinas, sedimentation, sewage).</w:t>
      </w:r>
    </w:p>
    <w:p w14:paraId="59522F5B" w14:textId="77777777" w:rsidR="00991B7D" w:rsidRDefault="00000000">
      <w:pPr>
        <w:pStyle w:val="Compact"/>
        <w:numPr>
          <w:ilvl w:val="0"/>
          <w:numId w:val="5"/>
        </w:numPr>
      </w:pPr>
      <w:r>
        <w:t>1985–2000 – Advisor to the Israel Nature Reserves Authority on coral reef protection (impacts of divers, underwater vessels, and fish farming).</w:t>
      </w:r>
    </w:p>
    <w:p w14:paraId="40EFA3E7" w14:textId="77777777" w:rsidR="00991B7D" w:rsidRDefault="00000000">
      <w:pPr>
        <w:pStyle w:val="Compact"/>
        <w:numPr>
          <w:ilvl w:val="0"/>
          <w:numId w:val="5"/>
        </w:numPr>
      </w:pPr>
      <w:r>
        <w:t>1993–1999 – Member of the Directorate, Israeli Diving Federation; initiated a grant program for M.Sc. student research on the marine environment.</w:t>
      </w:r>
    </w:p>
    <w:p w14:paraId="446FB9B2" w14:textId="77777777" w:rsidR="00991B7D" w:rsidRDefault="00000000">
      <w:pPr>
        <w:pStyle w:val="Compact"/>
        <w:numPr>
          <w:ilvl w:val="0"/>
          <w:numId w:val="5"/>
        </w:numPr>
      </w:pPr>
      <w:r>
        <w:t>1993–1998 – Advisor to the Israel Union for Environmental Defense on marine nature protection issues.</w:t>
      </w:r>
    </w:p>
    <w:p w14:paraId="0D33C745" w14:textId="77777777" w:rsidR="00991B7D" w:rsidRDefault="00000000">
      <w:pPr>
        <w:pStyle w:val="Compact"/>
        <w:numPr>
          <w:ilvl w:val="0"/>
          <w:numId w:val="5"/>
        </w:numPr>
      </w:pPr>
      <w:r>
        <w:t>1998 – Invited consultant to Fremantle University of TAFE (Western Australia) to establish an experimental IMTA system.</w:t>
      </w:r>
    </w:p>
    <w:p w14:paraId="1670613C" w14:textId="77777777" w:rsidR="00991B7D" w:rsidRDefault="00000000">
      <w:pPr>
        <w:pStyle w:val="Compact"/>
        <w:numPr>
          <w:ilvl w:val="0"/>
          <w:numId w:val="5"/>
        </w:numPr>
      </w:pPr>
      <w:r>
        <w:t>1998 – Invited consultant to Big Island Abalone Farm (Kailua-Kona, Hawaii) to establish an abalone–seaweed integrated system.</w:t>
      </w:r>
    </w:p>
    <w:p w14:paraId="704EF2FE" w14:textId="77777777" w:rsidR="00991B7D" w:rsidRDefault="00000000">
      <w:pPr>
        <w:pStyle w:val="Compact"/>
        <w:numPr>
          <w:ilvl w:val="0"/>
          <w:numId w:val="5"/>
        </w:numPr>
      </w:pPr>
      <w:r>
        <w:t>1992–2000 – Board Member, Israeli Underwater Federation (22,000 members); Head of Environmental Protection Committee.</w:t>
      </w:r>
    </w:p>
    <w:p w14:paraId="1FCCDCF5" w14:textId="77777777" w:rsidR="00991B7D" w:rsidRDefault="00000000">
      <w:pPr>
        <w:pStyle w:val="Compact"/>
        <w:numPr>
          <w:ilvl w:val="0"/>
          <w:numId w:val="5"/>
        </w:numPr>
      </w:pPr>
      <w:r>
        <w:t>1998 – Organizer of the Integrated Systems session for World Aquaculture Society Conference (Sydney, 1999).</w:t>
      </w:r>
    </w:p>
    <w:p w14:paraId="11455F06" w14:textId="77777777" w:rsidR="00991B7D" w:rsidRDefault="00000000">
      <w:pPr>
        <w:pStyle w:val="Compact"/>
        <w:numPr>
          <w:ilvl w:val="0"/>
          <w:numId w:val="5"/>
        </w:numPr>
      </w:pPr>
      <w:r>
        <w:t>1993–1995 – Steering committee member for development of a mariculture curriculum at “</w:t>
      </w:r>
      <w:proofErr w:type="spellStart"/>
      <w:r>
        <w:t>Mevuot</w:t>
      </w:r>
      <w:proofErr w:type="spellEnd"/>
      <w:r>
        <w:t xml:space="preserve"> Yam” Maritime &amp; Mariculture College (Michmoret, Israel).</w:t>
      </w:r>
    </w:p>
    <w:p w14:paraId="2D5B2F9D" w14:textId="77777777" w:rsidR="00991B7D" w:rsidRDefault="00000000">
      <w:pPr>
        <w:pStyle w:val="Compact"/>
        <w:numPr>
          <w:ilvl w:val="0"/>
          <w:numId w:val="5"/>
        </w:numPr>
      </w:pPr>
      <w:r>
        <w:t>1992 – Organizer of a national Sea Protection symposium (with Tel Aviv University’s Institute for Nature Conservation and the Israeli Underwater Federation), Tel Aviv University (September 23, 1992).</w:t>
      </w:r>
    </w:p>
    <w:p w14:paraId="1E3E69FC" w14:textId="77777777" w:rsidR="00991B7D" w:rsidRDefault="00000000">
      <w:pPr>
        <w:pStyle w:val="Compact"/>
        <w:numPr>
          <w:ilvl w:val="0"/>
          <w:numId w:val="5"/>
        </w:numPr>
      </w:pPr>
      <w:r>
        <w:t>1976–1982 – Chief Scientist for marine and terrestrial surveys in the Sinai Peninsula (Society for the Protection of Nature in Israel).</w:t>
      </w:r>
    </w:p>
    <w:p w14:paraId="5B74BB1E" w14:textId="77777777" w:rsidR="00991B7D" w:rsidRDefault="00000000">
      <w:pPr>
        <w:pStyle w:val="FirstParagraph"/>
      </w:pPr>
      <w:r>
        <w:rPr>
          <w:b/>
          <w:bCs/>
        </w:rPr>
        <w:t>Editorial Board Memberships:</w:t>
      </w:r>
    </w:p>
    <w:p w14:paraId="283B4E2F" w14:textId="77777777" w:rsidR="00991B7D" w:rsidRDefault="00000000">
      <w:pPr>
        <w:pStyle w:val="Compact"/>
        <w:numPr>
          <w:ilvl w:val="0"/>
          <w:numId w:val="6"/>
        </w:numPr>
      </w:pPr>
      <w:r>
        <w:t xml:space="preserve">Associate Editor, </w:t>
      </w:r>
      <w:r>
        <w:rPr>
          <w:i/>
          <w:iCs/>
        </w:rPr>
        <w:t>Journal of the World Aquaculture Society</w:t>
      </w:r>
      <w:r>
        <w:t xml:space="preserve"> (1999–2016).</w:t>
      </w:r>
    </w:p>
    <w:p w14:paraId="06332437" w14:textId="77777777" w:rsidR="00991B7D" w:rsidRDefault="00000000">
      <w:pPr>
        <w:pStyle w:val="Compact"/>
        <w:numPr>
          <w:ilvl w:val="0"/>
          <w:numId w:val="6"/>
        </w:numPr>
      </w:pPr>
      <w:r>
        <w:t xml:space="preserve">Associate Editor, </w:t>
      </w:r>
      <w:r>
        <w:rPr>
          <w:i/>
          <w:iCs/>
        </w:rPr>
        <w:t>Journal of Applied Aquaculture</w:t>
      </w:r>
      <w:r>
        <w:t xml:space="preserve"> (2007–2014).</w:t>
      </w:r>
    </w:p>
    <w:p w14:paraId="7300FBDD" w14:textId="77777777" w:rsidR="00991B7D" w:rsidRDefault="00000000">
      <w:pPr>
        <w:pStyle w:val="Compact"/>
        <w:numPr>
          <w:ilvl w:val="0"/>
          <w:numId w:val="6"/>
        </w:numPr>
      </w:pPr>
      <w:r>
        <w:t xml:space="preserve">Associate Editor, </w:t>
      </w:r>
      <w:r>
        <w:rPr>
          <w:i/>
          <w:iCs/>
        </w:rPr>
        <w:t>Aquatic Biosystems</w:t>
      </w:r>
      <w:r>
        <w:t xml:space="preserve"> (2012–2014).</w:t>
      </w:r>
    </w:p>
    <w:p w14:paraId="07CB3BBC" w14:textId="77777777" w:rsidR="00991B7D" w:rsidRDefault="00000000">
      <w:pPr>
        <w:pStyle w:val="Compact"/>
        <w:numPr>
          <w:ilvl w:val="0"/>
          <w:numId w:val="6"/>
        </w:numPr>
      </w:pPr>
      <w:r>
        <w:t xml:space="preserve">Editorial Board Member, </w:t>
      </w:r>
      <w:r>
        <w:rPr>
          <w:i/>
          <w:iCs/>
        </w:rPr>
        <w:t>Yam</w:t>
      </w:r>
      <w:r>
        <w:t xml:space="preserve"> (diving magazine) (1988–1995); Editor of a special issue on marine conservation (1994).</w:t>
      </w:r>
    </w:p>
    <w:p w14:paraId="1ABF44E2" w14:textId="77777777" w:rsidR="00991B7D" w:rsidRDefault="00000000">
      <w:pPr>
        <w:pStyle w:val="FirstParagraph"/>
      </w:pPr>
      <w:r>
        <w:rPr>
          <w:b/>
          <w:bCs/>
        </w:rPr>
        <w:t>Reviewer for Scientific Journals:</w:t>
      </w:r>
      <w:r>
        <w:br/>
      </w:r>
      <w:r>
        <w:rPr>
          <w:i/>
          <w:iCs/>
        </w:rPr>
        <w:t xml:space="preserve">Aquaculture; Aquacultural Engineering; Aquaculture International; Aquaculture Research; </w:t>
      </w:r>
      <w:proofErr w:type="spellStart"/>
      <w:r>
        <w:rPr>
          <w:i/>
          <w:iCs/>
        </w:rPr>
        <w:t>Bamidgeh</w:t>
      </w:r>
      <w:proofErr w:type="spellEnd"/>
      <w:r>
        <w:rPr>
          <w:i/>
          <w:iCs/>
        </w:rPr>
        <w:t xml:space="preserve"> (Isr. Journal of Aquaculture); Journal of Experimental Marine Biology and Ecology; Journal of Shellfish Research; Marine Biology; Marine Ecology; Environmental Technology; Journal of Applied Phycology.</w:t>
      </w:r>
    </w:p>
    <w:p w14:paraId="36C264AC" w14:textId="77777777" w:rsidR="00991B7D" w:rsidRDefault="00000000">
      <w:pPr>
        <w:pStyle w:val="BodyText"/>
      </w:pPr>
      <w:r>
        <w:rPr>
          <w:b/>
          <w:bCs/>
        </w:rPr>
        <w:t>Reviewer of Research Grant Proposals:</w:t>
      </w:r>
      <w:r>
        <w:br/>
      </w:r>
      <w:proofErr w:type="gramStart"/>
      <w:r>
        <w:rPr>
          <w:i/>
          <w:iCs/>
        </w:rPr>
        <w:t>German–Israeli</w:t>
      </w:r>
      <w:proofErr w:type="gramEnd"/>
      <w:r>
        <w:rPr>
          <w:i/>
          <w:iCs/>
        </w:rPr>
        <w:t xml:space="preserve"> Foundation (GIF); Inter-University Ecology Fund (Israel); Binational Agricultural R&amp;D Fund (BARD); Israel Science Foundation (ISF); U.S. Department of Commerce SBIR program; Israel Academy of Sciences and Humanities; National Research Foundation (South Africa); Ministry of Agriculture (Israel); European Commission Expert Panel (2011–2015).</w:t>
      </w:r>
    </w:p>
    <w:p w14:paraId="5A9CFAC4" w14:textId="77777777" w:rsidR="00991B7D" w:rsidRDefault="00000000">
      <w:pPr>
        <w:pStyle w:val="BodyText"/>
      </w:pPr>
      <w:r>
        <w:rPr>
          <w:b/>
          <w:bCs/>
        </w:rPr>
        <w:t>Professional Society Memberships:</w:t>
      </w:r>
    </w:p>
    <w:p w14:paraId="534D1AB4" w14:textId="77777777" w:rsidR="00991B7D" w:rsidRDefault="00000000">
      <w:pPr>
        <w:pStyle w:val="Compact"/>
        <w:numPr>
          <w:ilvl w:val="0"/>
          <w:numId w:val="7"/>
        </w:numPr>
      </w:pPr>
      <w:r>
        <w:t>World Aquaculture Society (Member since 1987).</w:t>
      </w:r>
    </w:p>
    <w:p w14:paraId="50063BA3" w14:textId="77777777" w:rsidR="00991B7D" w:rsidRDefault="00000000">
      <w:pPr>
        <w:pStyle w:val="Compact"/>
        <w:numPr>
          <w:ilvl w:val="0"/>
          <w:numId w:val="7"/>
        </w:numPr>
      </w:pPr>
      <w:r>
        <w:t>European Aquaculture Society (Member since 1990).</w:t>
      </w:r>
    </w:p>
    <w:p w14:paraId="1A2ACAA9" w14:textId="77777777" w:rsidR="00991B7D" w:rsidRDefault="00000000">
      <w:pPr>
        <w:pStyle w:val="Compact"/>
        <w:numPr>
          <w:ilvl w:val="0"/>
          <w:numId w:val="7"/>
        </w:numPr>
      </w:pPr>
      <w:r>
        <w:t>National Shellfisheries Association (USA) – Member 1987–2016.</w:t>
      </w:r>
    </w:p>
    <w:p w14:paraId="76AD8531" w14:textId="77777777" w:rsidR="00991B7D" w:rsidRDefault="00000000">
      <w:pPr>
        <w:pStyle w:val="Compact"/>
        <w:numPr>
          <w:ilvl w:val="0"/>
          <w:numId w:val="7"/>
        </w:numPr>
      </w:pPr>
      <w:r>
        <w:t>Israel Society of Aquaculture – Member 2004–2014.</w:t>
      </w:r>
    </w:p>
    <w:p w14:paraId="79DB93CC" w14:textId="77777777" w:rsidR="00991B7D" w:rsidRDefault="00000000">
      <w:pPr>
        <w:pStyle w:val="Compact"/>
        <w:numPr>
          <w:ilvl w:val="0"/>
          <w:numId w:val="7"/>
        </w:numPr>
      </w:pPr>
      <w:r>
        <w:t>Israel Society of Zoology – Member 1985–1995.</w:t>
      </w:r>
    </w:p>
    <w:p w14:paraId="77C1E1A2" w14:textId="77777777" w:rsidR="00991B7D" w:rsidRDefault="00000000">
      <w:pPr>
        <w:pStyle w:val="Heading2"/>
      </w:pPr>
      <w:bookmarkStart w:id="7" w:name="educational-activities"/>
      <w:bookmarkEnd w:id="6"/>
      <w:r>
        <w:t>Educational Activities</w:t>
      </w:r>
    </w:p>
    <w:p w14:paraId="63F9ECAD" w14:textId="77777777" w:rsidR="00991B7D" w:rsidRDefault="00000000">
      <w:pPr>
        <w:pStyle w:val="FirstParagraph"/>
      </w:pPr>
      <w:r>
        <w:rPr>
          <w:b/>
          <w:bCs/>
        </w:rPr>
        <w:t>Courses Taught – National:</w:t>
      </w:r>
    </w:p>
    <w:p w14:paraId="05F98730" w14:textId="77777777" w:rsidR="00991B7D" w:rsidRDefault="00000000">
      <w:pPr>
        <w:pStyle w:val="Compact"/>
        <w:numPr>
          <w:ilvl w:val="0"/>
          <w:numId w:val="8"/>
        </w:numPr>
      </w:pPr>
      <w:r>
        <w:t xml:space="preserve">2024–Present – Lecturer, University of Haifa (School of Marine Sciences): </w:t>
      </w:r>
      <w:r>
        <w:rPr>
          <w:i/>
          <w:iCs/>
        </w:rPr>
        <w:t>Introduction to Mariculture</w:t>
      </w:r>
      <w:r>
        <w:t>.</w:t>
      </w:r>
    </w:p>
    <w:p w14:paraId="50C3E3D9" w14:textId="77777777" w:rsidR="00991B7D" w:rsidRDefault="00000000">
      <w:pPr>
        <w:pStyle w:val="Compact"/>
        <w:numPr>
          <w:ilvl w:val="0"/>
          <w:numId w:val="8"/>
        </w:numPr>
      </w:pPr>
      <w:r>
        <w:t xml:space="preserve">2017–Present – Lecturer, Maritime College of </w:t>
      </w:r>
      <w:proofErr w:type="spellStart"/>
      <w:r>
        <w:t>Mikhmoret</w:t>
      </w:r>
      <w:proofErr w:type="spellEnd"/>
      <w:r>
        <w:t xml:space="preserve">: </w:t>
      </w:r>
      <w:r>
        <w:rPr>
          <w:i/>
          <w:iCs/>
        </w:rPr>
        <w:t>Introduction to Mariculture</w:t>
      </w:r>
      <w:r>
        <w:t>.</w:t>
      </w:r>
    </w:p>
    <w:p w14:paraId="0608EA81" w14:textId="77777777" w:rsidR="00991B7D" w:rsidRDefault="00000000">
      <w:pPr>
        <w:pStyle w:val="Compact"/>
        <w:numPr>
          <w:ilvl w:val="0"/>
          <w:numId w:val="8"/>
        </w:numPr>
      </w:pPr>
      <w:r>
        <w:t xml:space="preserve">2009–2017 – Lecturer, Ben-Gurion University of the Negev: </w:t>
      </w:r>
      <w:r>
        <w:rPr>
          <w:i/>
          <w:iCs/>
        </w:rPr>
        <w:t>Fish Biology, Ecology and Biotechnology</w:t>
      </w:r>
      <w:r>
        <w:t>.</w:t>
      </w:r>
    </w:p>
    <w:p w14:paraId="1F191535" w14:textId="77777777" w:rsidR="00991B7D" w:rsidRDefault="00000000">
      <w:pPr>
        <w:pStyle w:val="Compact"/>
        <w:numPr>
          <w:ilvl w:val="0"/>
          <w:numId w:val="8"/>
        </w:numPr>
      </w:pPr>
      <w:r>
        <w:t xml:space="preserve">1995–2013 – Coordinator &amp; Lecturer, Hebrew University of Jerusalem (Faculty of Agriculture): </w:t>
      </w:r>
      <w:r>
        <w:rPr>
          <w:i/>
          <w:iCs/>
        </w:rPr>
        <w:t>Introduction to Mariculture</w:t>
      </w:r>
      <w:r>
        <w:t xml:space="preserve"> (lectures on </w:t>
      </w:r>
      <w:r>
        <w:rPr>
          <w:i/>
          <w:iCs/>
        </w:rPr>
        <w:t>Molluscs in Mariculture</w:t>
      </w:r>
      <w:r>
        <w:t xml:space="preserve">; </w:t>
      </w:r>
      <w:r>
        <w:rPr>
          <w:i/>
          <w:iCs/>
        </w:rPr>
        <w:t>Marine Polyculture and Integrated Systems</w:t>
      </w:r>
      <w:r>
        <w:t>).</w:t>
      </w:r>
    </w:p>
    <w:p w14:paraId="204F4A87" w14:textId="77777777" w:rsidR="00991B7D" w:rsidRDefault="00000000">
      <w:pPr>
        <w:pStyle w:val="Compact"/>
        <w:numPr>
          <w:ilvl w:val="0"/>
          <w:numId w:val="8"/>
        </w:numPr>
      </w:pPr>
      <w:r>
        <w:t xml:space="preserve">2000–2003 – Guest Lecturer, Heinz Steinitz Marine Biology Institute (Eilat): course on </w:t>
      </w:r>
      <w:r>
        <w:rPr>
          <w:i/>
          <w:iCs/>
        </w:rPr>
        <w:t>Ecology of the Gulf of Eilat</w:t>
      </w:r>
      <w:r>
        <w:t xml:space="preserve"> (lectures on </w:t>
      </w:r>
      <w:r>
        <w:rPr>
          <w:i/>
          <w:iCs/>
        </w:rPr>
        <w:t>Effects of Mariculture on the Gulf</w:t>
      </w:r>
      <w:r>
        <w:t xml:space="preserve">; </w:t>
      </w:r>
      <w:r>
        <w:rPr>
          <w:i/>
          <w:iCs/>
        </w:rPr>
        <w:t>Predator–Prey Interactions and Sex Reversal on Coral Reefs</w:t>
      </w:r>
      <w:r>
        <w:t xml:space="preserve">; </w:t>
      </w:r>
      <w:r>
        <w:rPr>
          <w:i/>
          <w:iCs/>
        </w:rPr>
        <w:t>Environmentally Friendly Aquaculture</w:t>
      </w:r>
      <w:r>
        <w:t>).</w:t>
      </w:r>
    </w:p>
    <w:p w14:paraId="1CEAE055" w14:textId="77777777" w:rsidR="00991B7D" w:rsidRDefault="00000000">
      <w:pPr>
        <w:pStyle w:val="Compact"/>
        <w:numPr>
          <w:ilvl w:val="0"/>
          <w:numId w:val="8"/>
        </w:numPr>
      </w:pPr>
      <w:r>
        <w:t xml:space="preserve">1998–2000 – Lecturer, Maritime College of </w:t>
      </w:r>
      <w:proofErr w:type="spellStart"/>
      <w:r>
        <w:t>Mikhmoret</w:t>
      </w:r>
      <w:proofErr w:type="spellEnd"/>
      <w:r>
        <w:t xml:space="preserve">: courses on </w:t>
      </w:r>
      <w:r>
        <w:rPr>
          <w:i/>
          <w:iCs/>
        </w:rPr>
        <w:t>Fish Behavior</w:t>
      </w:r>
      <w:r>
        <w:t xml:space="preserve"> and </w:t>
      </w:r>
      <w:r>
        <w:rPr>
          <w:i/>
          <w:iCs/>
        </w:rPr>
        <w:t>Introduction to Mariculture</w:t>
      </w:r>
      <w:r>
        <w:t>.</w:t>
      </w:r>
    </w:p>
    <w:p w14:paraId="79ACD4B3" w14:textId="77777777" w:rsidR="00991B7D" w:rsidRDefault="00000000">
      <w:pPr>
        <w:pStyle w:val="Compact"/>
        <w:numPr>
          <w:ilvl w:val="0"/>
          <w:numId w:val="8"/>
        </w:numPr>
      </w:pPr>
      <w:r>
        <w:t xml:space="preserve">1994–2000 – Coordinator &amp; Lecturer, Technion – Israel Institute of Technology: </w:t>
      </w:r>
      <w:r>
        <w:rPr>
          <w:i/>
          <w:iCs/>
        </w:rPr>
        <w:t>Introduction to Mariculture</w:t>
      </w:r>
      <w:r>
        <w:t xml:space="preserve"> (lectures on </w:t>
      </w:r>
      <w:r>
        <w:rPr>
          <w:i/>
          <w:iCs/>
        </w:rPr>
        <w:t>Bivalves as Biofilters</w:t>
      </w:r>
      <w:r>
        <w:t xml:space="preserve">; </w:t>
      </w:r>
      <w:r>
        <w:rPr>
          <w:i/>
          <w:iCs/>
        </w:rPr>
        <w:t>Marine Polyculture</w:t>
      </w:r>
      <w:r>
        <w:t>).</w:t>
      </w:r>
    </w:p>
    <w:p w14:paraId="7668BD3A" w14:textId="77777777" w:rsidR="00991B7D" w:rsidRDefault="00000000">
      <w:pPr>
        <w:pStyle w:val="Compact"/>
        <w:numPr>
          <w:ilvl w:val="0"/>
          <w:numId w:val="8"/>
        </w:numPr>
      </w:pPr>
      <w:r>
        <w:t xml:space="preserve">1986–1993 – Lecturer, Hebrew University of Jerusalem (Faculty of Agriculture): </w:t>
      </w:r>
      <w:r>
        <w:rPr>
          <w:i/>
          <w:iCs/>
        </w:rPr>
        <w:t>Bivalve Culture and Reproduction</w:t>
      </w:r>
      <w:r>
        <w:t xml:space="preserve"> (as part of </w:t>
      </w:r>
      <w:r>
        <w:rPr>
          <w:i/>
          <w:iCs/>
        </w:rPr>
        <w:t>Introduction to Mariculture</w:t>
      </w:r>
      <w:r>
        <w:t xml:space="preserve"> course).</w:t>
      </w:r>
    </w:p>
    <w:p w14:paraId="2B3050FC" w14:textId="77777777" w:rsidR="00991B7D" w:rsidRDefault="00000000">
      <w:pPr>
        <w:pStyle w:val="Compact"/>
        <w:numPr>
          <w:ilvl w:val="0"/>
          <w:numId w:val="8"/>
        </w:numPr>
      </w:pPr>
      <w:r>
        <w:t xml:space="preserve">1982–1985 – Teaching Assistant, Tel Aviv University (Dept. of Zoology): courses in </w:t>
      </w:r>
      <w:r>
        <w:rPr>
          <w:i/>
          <w:iCs/>
        </w:rPr>
        <w:t>Invertebrate Zoology</w:t>
      </w:r>
      <w:r>
        <w:t xml:space="preserve">, </w:t>
      </w:r>
      <w:r>
        <w:rPr>
          <w:i/>
          <w:iCs/>
        </w:rPr>
        <w:t>Marine Ecology</w:t>
      </w:r>
      <w:r>
        <w:t xml:space="preserve">, and </w:t>
      </w:r>
      <w:r>
        <w:rPr>
          <w:i/>
          <w:iCs/>
        </w:rPr>
        <w:t>Life in the Intertidal Zone</w:t>
      </w:r>
      <w:r>
        <w:t>.</w:t>
      </w:r>
    </w:p>
    <w:p w14:paraId="779F9136" w14:textId="77777777" w:rsidR="00991B7D" w:rsidRDefault="00000000">
      <w:pPr>
        <w:pStyle w:val="FirstParagraph"/>
      </w:pPr>
      <w:r>
        <w:rPr>
          <w:b/>
          <w:bCs/>
        </w:rPr>
        <w:t>Courses Taught – International:</w:t>
      </w:r>
    </w:p>
    <w:p w14:paraId="3F92B143" w14:textId="77777777" w:rsidR="00991B7D" w:rsidRDefault="00000000">
      <w:pPr>
        <w:pStyle w:val="Compact"/>
        <w:numPr>
          <w:ilvl w:val="0"/>
          <w:numId w:val="9"/>
        </w:numPr>
      </w:pPr>
      <w:r>
        <w:t xml:space="preserve">2025 – Visiting Professor, University of Cagliari (Sardinia, Italy): Coordinator, </w:t>
      </w:r>
      <w:r>
        <w:rPr>
          <w:i/>
          <w:iCs/>
        </w:rPr>
        <w:t>Introduction to Mariculture</w:t>
      </w:r>
      <w:r>
        <w:t xml:space="preserve"> course.</w:t>
      </w:r>
    </w:p>
    <w:p w14:paraId="79A73FDD" w14:textId="77777777" w:rsidR="00991B7D" w:rsidRDefault="00000000">
      <w:pPr>
        <w:pStyle w:val="Compact"/>
        <w:numPr>
          <w:ilvl w:val="0"/>
          <w:numId w:val="9"/>
        </w:numPr>
      </w:pPr>
      <w:r>
        <w:t xml:space="preserve">2013 – Visiting Professor, University of Cagliari (Sardinia, Italy): Coordinator, </w:t>
      </w:r>
      <w:r>
        <w:rPr>
          <w:i/>
          <w:iCs/>
        </w:rPr>
        <w:t>Introduction to Mariculture</w:t>
      </w:r>
      <w:r>
        <w:t xml:space="preserve"> course.</w:t>
      </w:r>
    </w:p>
    <w:p w14:paraId="2049EA0A" w14:textId="77777777" w:rsidR="00991B7D" w:rsidRDefault="00000000">
      <w:pPr>
        <w:pStyle w:val="Compact"/>
        <w:numPr>
          <w:ilvl w:val="0"/>
          <w:numId w:val="9"/>
        </w:numPr>
      </w:pPr>
      <w:r>
        <w:t>2005 – Lecturer, China–Israel Workshop on Aquaculture (Qingdao, China).</w:t>
      </w:r>
    </w:p>
    <w:p w14:paraId="4EA432B6" w14:textId="77777777" w:rsidR="00991B7D" w:rsidRDefault="00000000">
      <w:pPr>
        <w:pStyle w:val="Compact"/>
        <w:numPr>
          <w:ilvl w:val="0"/>
          <w:numId w:val="9"/>
        </w:numPr>
      </w:pPr>
      <w:r>
        <w:t>2005–2011 – Lecturer, International Post-Graduate Course on Aquaculture (organized by Hebrew University of Jerusalem).</w:t>
      </w:r>
    </w:p>
    <w:p w14:paraId="0C3A48FC" w14:textId="77777777" w:rsidR="00991B7D" w:rsidRDefault="00000000">
      <w:pPr>
        <w:pStyle w:val="Compact"/>
        <w:numPr>
          <w:ilvl w:val="0"/>
          <w:numId w:val="9"/>
        </w:numPr>
      </w:pPr>
      <w:r>
        <w:t>2003 – Invited Lecturer, CIHEAM Advanced Seminar on Mollusk Production in Mediterranean Countries (Zaragoza, Spain).</w:t>
      </w:r>
    </w:p>
    <w:p w14:paraId="330EAF5C" w14:textId="77777777" w:rsidR="00991B7D" w:rsidRDefault="00000000">
      <w:pPr>
        <w:pStyle w:val="Compact"/>
        <w:numPr>
          <w:ilvl w:val="0"/>
          <w:numId w:val="9"/>
        </w:numPr>
      </w:pPr>
      <w:r>
        <w:t>2002/2004 – Invited Lecturer, CIHEAM Training Course on Recirculating Systems for Fish Culture (</w:t>
      </w:r>
      <w:proofErr w:type="spellStart"/>
      <w:r>
        <w:t>Sète</w:t>
      </w:r>
      <w:proofErr w:type="spellEnd"/>
      <w:r>
        <w:t>, France).</w:t>
      </w:r>
    </w:p>
    <w:p w14:paraId="556A1EA8" w14:textId="77777777" w:rsidR="00991B7D" w:rsidRDefault="00000000">
      <w:pPr>
        <w:pStyle w:val="Compact"/>
        <w:numPr>
          <w:ilvl w:val="0"/>
          <w:numId w:val="9"/>
        </w:numPr>
      </w:pPr>
      <w:r>
        <w:t>2000 – Invited Lecturer, Advanced Training Course on Sea Urchin Aquaculture &amp; Integrated Systems (International Marine Center, Sardinia, Italy).</w:t>
      </w:r>
    </w:p>
    <w:p w14:paraId="632702BF" w14:textId="77777777" w:rsidR="00991B7D" w:rsidRDefault="00000000">
      <w:pPr>
        <w:pStyle w:val="Compact"/>
        <w:numPr>
          <w:ilvl w:val="0"/>
          <w:numId w:val="9"/>
        </w:numPr>
      </w:pPr>
      <w:r>
        <w:t xml:space="preserve">1988–1990 – Guest Lecturer, University of Maryland (USA): </w:t>
      </w:r>
      <w:r>
        <w:rPr>
          <w:i/>
          <w:iCs/>
        </w:rPr>
        <w:t>Space Partitioning and Symbiosis in Coral Reef Fish</w:t>
      </w:r>
      <w:r>
        <w:t xml:space="preserve"> (in course “Life in the Ocean”, Prof. Eugenie Clark).</w:t>
      </w:r>
    </w:p>
    <w:p w14:paraId="6AA152EB" w14:textId="77777777" w:rsidR="00991B7D" w:rsidRDefault="00000000">
      <w:pPr>
        <w:pStyle w:val="FirstParagraph"/>
      </w:pPr>
      <w:r>
        <w:rPr>
          <w:b/>
          <w:bCs/>
        </w:rPr>
        <w:t>Supervision of Graduate Students:</w:t>
      </w:r>
    </w:p>
    <w:p w14:paraId="49F6F309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1988–1990 – Miron Sarid</w:t>
      </w:r>
      <w:r>
        <w:t xml:space="preserve"> (M.Sc., Hebrew University of Jerusalem). </w:t>
      </w:r>
      <w:r>
        <w:rPr>
          <w:i/>
          <w:iCs/>
        </w:rPr>
        <w:t>Thesis:</w:t>
      </w:r>
      <w:r>
        <w:t xml:space="preserve"> "The influence of water temperature, algae concentration, and water flow on the rates of </w:t>
      </w:r>
      <w:r>
        <w:rPr>
          <w:i/>
          <w:iCs/>
        </w:rPr>
        <w:t>Crassostrea gigas</w:t>
      </w:r>
      <w:r>
        <w:t>" (co-supervised with Prof. Balfour Heffer).</w:t>
      </w:r>
    </w:p>
    <w:p w14:paraId="21D68F2A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1991–1992 – Micha </w:t>
      </w:r>
      <w:proofErr w:type="spellStart"/>
      <w:r>
        <w:rPr>
          <w:b/>
          <w:bCs/>
        </w:rPr>
        <w:t>Vaisbaum</w:t>
      </w:r>
      <w:proofErr w:type="spellEnd"/>
      <w:r>
        <w:t xml:space="preserve"> (B.Sc. final project, Technion – Israel Institute of Technology). </w:t>
      </w:r>
      <w:r>
        <w:rPr>
          <w:i/>
          <w:iCs/>
        </w:rPr>
        <w:t>Project:</w:t>
      </w:r>
      <w:r>
        <w:t xml:space="preserve"> "Grading machine for edible oysters" (co-supervised with Prof. Eitan Kimmel).</w:t>
      </w:r>
    </w:p>
    <w:p w14:paraId="3F3F1181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1992–1994 – Alon Ben-Gal</w:t>
      </w:r>
      <w:r>
        <w:t xml:space="preserve"> (M.Sc., Hebrew University of Jerusalem). </w:t>
      </w:r>
      <w:r>
        <w:rPr>
          <w:i/>
          <w:iCs/>
        </w:rPr>
        <w:t>Thesis:</w:t>
      </w:r>
      <w:r>
        <w:t xml:space="preserve"> "Bioaccumulation of halogenated phenols from chlorinated seawater in bivalve mollusks" (co-supervised with Prof. Hillel </w:t>
      </w:r>
      <w:proofErr w:type="spellStart"/>
      <w:r>
        <w:t>Shuval</w:t>
      </w:r>
      <w:proofErr w:type="spellEnd"/>
      <w:r>
        <w:t>).</w:t>
      </w:r>
    </w:p>
    <w:p w14:paraId="718F5422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1993–1994 – Dana </w:t>
      </w:r>
      <w:proofErr w:type="spellStart"/>
      <w:r>
        <w:rPr>
          <w:b/>
          <w:bCs/>
        </w:rPr>
        <w:t>Zelding</w:t>
      </w:r>
      <w:proofErr w:type="spellEnd"/>
      <w:r>
        <w:t xml:space="preserve"> (Practical Engineering final project, Braude College). </w:t>
      </w:r>
      <w:r>
        <w:rPr>
          <w:i/>
          <w:iCs/>
        </w:rPr>
        <w:t>Project:</w:t>
      </w:r>
      <w:r>
        <w:t xml:space="preserve"> "Using edible oysters and clams as a biofilter for fishpond effluents."</w:t>
      </w:r>
    </w:p>
    <w:p w14:paraId="229B8720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1993–1994 – Gal Hauzer</w:t>
      </w:r>
      <w:r>
        <w:t xml:space="preserve"> (Practical Engineering final project, Braude College). </w:t>
      </w:r>
      <w:r>
        <w:rPr>
          <w:i/>
          <w:iCs/>
        </w:rPr>
        <w:t>Project:</w:t>
      </w:r>
      <w:r>
        <w:t xml:space="preserve"> "Bioenergetics of the European abalone (</w:t>
      </w:r>
      <w:r>
        <w:rPr>
          <w:i/>
          <w:iCs/>
        </w:rPr>
        <w:t>Haliotis tuberculata</w:t>
      </w:r>
      <w:r>
        <w:t>)."</w:t>
      </w:r>
    </w:p>
    <w:p w14:paraId="439BAA52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1993–1994 – Shaul Golomb</w:t>
      </w:r>
      <w:r>
        <w:t xml:space="preserve"> (Engineering final project, Technion). </w:t>
      </w:r>
      <w:r>
        <w:rPr>
          <w:i/>
          <w:iCs/>
        </w:rPr>
        <w:t>Project:</w:t>
      </w:r>
      <w:r>
        <w:t xml:space="preserve"> "Commercial methods for collecting burrowing clams from sediment" (co-supervised with Prof. Eitan Kimmel).</w:t>
      </w:r>
    </w:p>
    <w:p w14:paraId="45E1E182" w14:textId="79C03788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1998 – </w:t>
      </w:r>
      <w:r w:rsidR="003B4D93">
        <w:rPr>
          <w:b/>
          <w:bCs/>
        </w:rPr>
        <w:t xml:space="preserve">2003 </w:t>
      </w:r>
      <w:r>
        <w:rPr>
          <w:b/>
          <w:bCs/>
        </w:rPr>
        <w:t>Nurit Gordon</w:t>
      </w:r>
      <w:r>
        <w:t xml:space="preserve"> (M.Sc., Hebrew University of Jerusalem). </w:t>
      </w:r>
      <w:r>
        <w:rPr>
          <w:i/>
          <w:iCs/>
        </w:rPr>
        <w:t>Thesis:</w:t>
      </w:r>
      <w:r>
        <w:t xml:space="preserve"> "Nutritional requirements of metamorphosed abalone (</w:t>
      </w:r>
      <w:r>
        <w:rPr>
          <w:i/>
          <w:iCs/>
        </w:rPr>
        <w:t xml:space="preserve">Haliotis discus </w:t>
      </w:r>
      <w:proofErr w:type="spellStart"/>
      <w:r>
        <w:rPr>
          <w:i/>
          <w:iCs/>
        </w:rPr>
        <w:t>hannai</w:t>
      </w:r>
      <w:proofErr w:type="spellEnd"/>
      <w:r>
        <w:t>)" (co-supervised with Dr. Shmuel Harpaz and Dr. Amir Neori).</w:t>
      </w:r>
    </w:p>
    <w:p w14:paraId="05950A47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2001–2002 – Andreas </w:t>
      </w:r>
      <w:proofErr w:type="spellStart"/>
      <w:r>
        <w:rPr>
          <w:b/>
          <w:bCs/>
        </w:rPr>
        <w:t>Schuenhoff</w:t>
      </w:r>
      <w:proofErr w:type="spellEnd"/>
      <w:r>
        <w:t xml:space="preserve"> (M.Sc., University of Las Palmas, Spain). </w:t>
      </w:r>
      <w:r>
        <w:rPr>
          <w:i/>
          <w:iCs/>
        </w:rPr>
        <w:t>Thesis:</w:t>
      </w:r>
      <w:r>
        <w:t xml:space="preserve"> "Performance of a semi-commercial integrated system for the culture of fish and seaweed."</w:t>
      </w:r>
    </w:p>
    <w:p w14:paraId="41B7F54C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2003–2006 – Eran Hadas</w:t>
      </w:r>
      <w:r>
        <w:t xml:space="preserve"> (Ph.D., Tel Aviv University). </w:t>
      </w:r>
      <w:r>
        <w:rPr>
          <w:i/>
          <w:iCs/>
        </w:rPr>
        <w:t>Thesis:</w:t>
      </w:r>
      <w:r>
        <w:t xml:space="preserve"> "Energy budget of the demosponge </w:t>
      </w:r>
      <w:proofErr w:type="spellStart"/>
      <w:r>
        <w:rPr>
          <w:i/>
          <w:iCs/>
        </w:rPr>
        <w:t>Negombata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magnifica</w:t>
      </w:r>
      <w:proofErr w:type="spellEnd"/>
      <w:r>
        <w:t>" (co-supervised with Dr. Micha Ilan; graduated with honors).</w:t>
      </w:r>
    </w:p>
    <w:p w14:paraId="494A4498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2004–2007 – Hagar Katz</w:t>
      </w:r>
      <w:r>
        <w:t xml:space="preserve"> (M.Sc., Hebrew University of Jerusalem). </w:t>
      </w:r>
      <w:r>
        <w:rPr>
          <w:i/>
          <w:iCs/>
        </w:rPr>
        <w:t>Thesis:</w:t>
      </w:r>
      <w:r>
        <w:t xml:space="preserve"> "Nitrogen budget in a fish–bivalve–seaweed integrated system" (co-supervised with Prof. Jaap van Rijn).</w:t>
      </w:r>
    </w:p>
    <w:p w14:paraId="413648D8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2010–2014 – Hanit Ben-Ari</w:t>
      </w:r>
      <w:r>
        <w:t xml:space="preserve"> (Ph.D., Ben-Gurion University of the Negev). </w:t>
      </w:r>
      <w:r>
        <w:rPr>
          <w:i/>
          <w:iCs/>
        </w:rPr>
        <w:t>Thesis:</w:t>
      </w:r>
      <w:r>
        <w:t xml:space="preserve"> "Controlling gametogenesis of the purple sea urchin (</w:t>
      </w:r>
      <w:r>
        <w:rPr>
          <w:i/>
          <w:iCs/>
        </w:rPr>
        <w:t>Paracentrotus lividus</w:t>
      </w:r>
      <w:r>
        <w:t>)" (co-supervised with Dr. Hanna Rosenfeld; graduated with honors).</w:t>
      </w:r>
    </w:p>
    <w:p w14:paraId="5A956733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2010–2014 – Tomer Ben-Ari</w:t>
      </w:r>
      <w:r>
        <w:t xml:space="preserve"> (M.Sc., Ben-Gurion University of the Negev). </w:t>
      </w:r>
      <w:r>
        <w:rPr>
          <w:i/>
          <w:iCs/>
        </w:rPr>
        <w:t>Thesis:</w:t>
      </w:r>
      <w:r>
        <w:t xml:space="preserve"> "Nutrient and energy budget in a multi-trophic integrated mariculture system" (graduated with honors).</w:t>
      </w:r>
    </w:p>
    <w:p w14:paraId="30A4FC79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2011–2015 – Erez </w:t>
      </w:r>
      <w:proofErr w:type="spellStart"/>
      <w:r>
        <w:rPr>
          <w:b/>
          <w:bCs/>
        </w:rPr>
        <w:t>Yeruham</w:t>
      </w:r>
      <w:proofErr w:type="spellEnd"/>
      <w:r>
        <w:t xml:space="preserve"> (M.Sc., Tel Aviv University). </w:t>
      </w:r>
      <w:r>
        <w:rPr>
          <w:i/>
          <w:iCs/>
        </w:rPr>
        <w:t>Thesis:</w:t>
      </w:r>
      <w:r>
        <w:t xml:space="preserve"> "Ecology of the sea urchin </w:t>
      </w:r>
      <w:r>
        <w:rPr>
          <w:i/>
          <w:iCs/>
        </w:rPr>
        <w:t>Paracentrotus lividus</w:t>
      </w:r>
      <w:r>
        <w:t xml:space="preserve"> on the Eastern Mediterranean coast" (co-supervised with Prof. Avigdor Abelson).</w:t>
      </w:r>
    </w:p>
    <w:p w14:paraId="44768BD8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2016–2017 – Dr. Suzanne Buxbaum</w:t>
      </w:r>
      <w:r>
        <w:t xml:space="preserve"> (Post-Doctoral Fellow, University of Haifa).</w:t>
      </w:r>
    </w:p>
    <w:p w14:paraId="12DFA7CD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2016–2018 – Matan Yona</w:t>
      </w:r>
      <w:r>
        <w:t xml:space="preserve"> (M.Sc., Hebrew University of Jerusalem). </w:t>
      </w:r>
      <w:r>
        <w:rPr>
          <w:i/>
          <w:iCs/>
        </w:rPr>
        <w:t>Thesis:</w:t>
      </w:r>
      <w:r>
        <w:t xml:space="preserve"> "Biomineralization processes in sea urchins using fluorescent dyes and confocal microscopy" (co-supervised with Prof. Jonathan Erez).</w:t>
      </w:r>
    </w:p>
    <w:p w14:paraId="29351E25" w14:textId="77777777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2019–2022 – Itay Kalski</w:t>
      </w:r>
      <w:r>
        <w:t xml:space="preserve"> (M.Sc., University of Haifa). Research project at Morris Kahn Marine Research Station (co-supervised with Prof. Tali Mass).</w:t>
      </w:r>
    </w:p>
    <w:p w14:paraId="75D22D88" w14:textId="2651D499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2024–Present – Hadar </w:t>
      </w:r>
      <w:proofErr w:type="spellStart"/>
      <w:r>
        <w:rPr>
          <w:b/>
          <w:bCs/>
        </w:rPr>
        <w:t>Sunis</w:t>
      </w:r>
      <w:proofErr w:type="spellEnd"/>
      <w:r>
        <w:t xml:space="preserve"> (M.Sc. </w:t>
      </w:r>
      <w:r w:rsidR="003B4D93">
        <w:t>candidate</w:t>
      </w:r>
      <w:r>
        <w:t>, University of Haifa).</w:t>
      </w:r>
    </w:p>
    <w:p w14:paraId="1B29AE2C" w14:textId="394B0E84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>2025–Present – Uri Tessel</w:t>
      </w:r>
      <w:r>
        <w:t xml:space="preserve"> (M.Sc. </w:t>
      </w:r>
      <w:r w:rsidR="003B4D93">
        <w:t>candidate</w:t>
      </w:r>
      <w:r>
        <w:t>, University of Haifa).</w:t>
      </w:r>
    </w:p>
    <w:p w14:paraId="290B99E3" w14:textId="2AD16974" w:rsidR="00991B7D" w:rsidRDefault="00000000">
      <w:pPr>
        <w:pStyle w:val="Compact"/>
        <w:numPr>
          <w:ilvl w:val="0"/>
          <w:numId w:val="10"/>
        </w:numPr>
      </w:pPr>
      <w:r>
        <w:rPr>
          <w:b/>
          <w:bCs/>
        </w:rPr>
        <w:t xml:space="preserve">2025–Present – Doru </w:t>
      </w:r>
      <w:proofErr w:type="spellStart"/>
      <w:r>
        <w:rPr>
          <w:b/>
          <w:bCs/>
        </w:rPr>
        <w:t>Hashiloni</w:t>
      </w:r>
      <w:proofErr w:type="spellEnd"/>
      <w:r>
        <w:t xml:space="preserve"> (</w:t>
      </w:r>
      <w:r w:rsidR="003B4D93">
        <w:t>PhD</w:t>
      </w:r>
      <w:r>
        <w:t xml:space="preserve">. </w:t>
      </w:r>
      <w:r w:rsidR="003B4D93">
        <w:t>candidate</w:t>
      </w:r>
      <w:r>
        <w:t>, University of Haifa).</w:t>
      </w:r>
    </w:p>
    <w:p w14:paraId="3D1B7361" w14:textId="77777777" w:rsidR="00991B7D" w:rsidRDefault="00000000">
      <w:pPr>
        <w:pStyle w:val="Heading2"/>
      </w:pPr>
      <w:bookmarkStart w:id="8" w:name="scientific-publications"/>
      <w:bookmarkEnd w:id="7"/>
      <w:r>
        <w:t>Scientific Publications</w:t>
      </w:r>
    </w:p>
    <w:p w14:paraId="612628E0" w14:textId="77777777" w:rsidR="00991B7D" w:rsidRDefault="00000000">
      <w:pPr>
        <w:pStyle w:val="FirstParagraph"/>
      </w:pPr>
      <w:r>
        <w:rPr>
          <w:b/>
          <w:bCs/>
        </w:rPr>
        <w:t>(a) Authored Books:</w:t>
      </w:r>
    </w:p>
    <w:p w14:paraId="0FFB1503" w14:textId="77777777" w:rsidR="00991B7D" w:rsidRDefault="00000000">
      <w:pPr>
        <w:pStyle w:val="Compact"/>
        <w:numPr>
          <w:ilvl w:val="0"/>
          <w:numId w:val="11"/>
        </w:numPr>
      </w:pPr>
      <w:r>
        <w:t xml:space="preserve">Shpigel, M. (1994). </w:t>
      </w:r>
      <w:r>
        <w:rPr>
          <w:i/>
          <w:iCs/>
        </w:rPr>
        <w:t>Red Sea Fish</w:t>
      </w:r>
      <w:r>
        <w:t>. Society for the Protection of Nature in Israel, 183 pp. (Translated into 5 languages).</w:t>
      </w:r>
    </w:p>
    <w:p w14:paraId="2E61BC54" w14:textId="77777777" w:rsidR="00991B7D" w:rsidRDefault="00000000">
      <w:pPr>
        <w:pStyle w:val="FirstParagraph"/>
      </w:pPr>
      <w:r>
        <w:rPr>
          <w:b/>
          <w:bCs/>
        </w:rPr>
        <w:t>(b) Book Chapters:</w:t>
      </w:r>
    </w:p>
    <w:p w14:paraId="7682AABE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 (1983). The Serranidae. In </w:t>
      </w:r>
      <w:r>
        <w:rPr>
          <w:i/>
          <w:iCs/>
        </w:rPr>
        <w:t>Encyclopedia of Plant and Animal Life in Israel</w:t>
      </w:r>
      <w:r>
        <w:t>, Vol. 1 (Society for the Protection of Nature &amp; Ministry of Defense Publ.), pp. 165–167. (In Hebrew)</w:t>
      </w:r>
    </w:p>
    <w:p w14:paraId="0DDD3F20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Lawrence, J.M.; McBride, S.C.; Plank, L.R.; Shpigel, M. (2003). Ammonia tolerance of sea urchins </w:t>
      </w:r>
      <w:proofErr w:type="spellStart"/>
      <w:r>
        <w:rPr>
          <w:i/>
          <w:iCs/>
        </w:rPr>
        <w:t>Lytechinus</w:t>
      </w:r>
      <w:proofErr w:type="spellEnd"/>
      <w:r>
        <w:rPr>
          <w:i/>
          <w:iCs/>
        </w:rPr>
        <w:t xml:space="preserve"> variegatus</w:t>
      </w:r>
      <w:r>
        <w:t xml:space="preserve">, </w:t>
      </w:r>
      <w:r>
        <w:rPr>
          <w:i/>
          <w:iCs/>
        </w:rPr>
        <w:t>Arbacia punctulata</w:t>
      </w:r>
      <w:r>
        <w:t xml:space="preserve">, </w:t>
      </w:r>
      <w:r>
        <w:rPr>
          <w:i/>
          <w:iCs/>
        </w:rPr>
        <w:t xml:space="preserve">Strongylocentrotus </w:t>
      </w:r>
      <w:proofErr w:type="spellStart"/>
      <w:r>
        <w:rPr>
          <w:i/>
          <w:iCs/>
        </w:rPr>
        <w:t>franciscanus</w:t>
      </w:r>
      <w:proofErr w:type="spellEnd"/>
      <w:r>
        <w:t xml:space="preserve">, and </w:t>
      </w:r>
      <w:r>
        <w:rPr>
          <w:i/>
          <w:iCs/>
        </w:rPr>
        <w:t>Paracentrotus lividus</w:t>
      </w:r>
      <w:r>
        <w:t xml:space="preserve">. In </w:t>
      </w:r>
      <w:r>
        <w:rPr>
          <w:i/>
          <w:iCs/>
        </w:rPr>
        <w:t>Echinoderm Research 2001</w:t>
      </w:r>
      <w:r>
        <w:t xml:space="preserve"> (</w:t>
      </w:r>
      <w:proofErr w:type="spellStart"/>
      <w:r>
        <w:t>Féral</w:t>
      </w:r>
      <w:proofErr w:type="spellEnd"/>
      <w:r>
        <w:t xml:space="preserve"> &amp; David, Eds.), pp. 233–236. Swets &amp; Zeitlinger, Lisse.</w:t>
      </w:r>
    </w:p>
    <w:p w14:paraId="7BCB6B17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 (2005). The use of bivalves as biofilters and valuable products in land-based aquaculture systems – a review. In </w:t>
      </w:r>
      <w:r>
        <w:rPr>
          <w:i/>
          <w:iCs/>
        </w:rPr>
        <w:t>The Comparative Roles of Suspension-Feeders in Ecosystems</w:t>
      </w:r>
      <w:r>
        <w:t xml:space="preserve"> (R. Dame &amp; S. </w:t>
      </w:r>
      <w:proofErr w:type="spellStart"/>
      <w:r>
        <w:t>Olenin</w:t>
      </w:r>
      <w:proofErr w:type="spellEnd"/>
      <w:r>
        <w:t>, Eds.), Kluwer Academic, Dordrecht.</w:t>
      </w:r>
    </w:p>
    <w:p w14:paraId="45D84199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Neori, A.; Shpigel, M. (2006). Algae: Key for sustainable mariculture. In </w:t>
      </w:r>
      <w:r>
        <w:rPr>
          <w:i/>
          <w:iCs/>
        </w:rPr>
        <w:t>Seaweed Resources of the World</w:t>
      </w:r>
      <w:r>
        <w:t xml:space="preserve"> (A.T. Critchley, M. Ohno, D.B. Largo, Eds.), ETI Bioinformatics, Univ. of Amsterdam (book + DVD).</w:t>
      </w:r>
    </w:p>
    <w:p w14:paraId="14596852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Neori, A.; Shpigel, M. (2006). An integrated system for farming fish, seaweed and abalone (invited contribution). In </w:t>
      </w:r>
      <w:r>
        <w:rPr>
          <w:i/>
          <w:iCs/>
        </w:rPr>
        <w:t>CAB International Aquaculture Compendium</w:t>
      </w:r>
      <w:r>
        <w:t xml:space="preserve"> (online). Wallingford, UK.</w:t>
      </w:r>
    </w:p>
    <w:p w14:paraId="4503CE2E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M.; Neori, A. (2007). Evaluation of macroalgae, microalgae, and bivalves as biofilters in sustainable land-based mariculture systems. In </w:t>
      </w:r>
      <w:r>
        <w:rPr>
          <w:i/>
          <w:iCs/>
        </w:rPr>
        <w:t>Ecological and Genetic Implications of Aquaculture Activities</w:t>
      </w:r>
      <w:r>
        <w:t xml:space="preserve"> (T.M. Bert, Ed.), Kluwer, Dordrecht.</w:t>
      </w:r>
    </w:p>
    <w:p w14:paraId="3E09A3FC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 (2009). Coral nutrition. In </w:t>
      </w:r>
      <w:r>
        <w:rPr>
          <w:i/>
          <w:iCs/>
        </w:rPr>
        <w:t>Working with Aquarium Corals</w:t>
      </w:r>
      <w:r>
        <w:t xml:space="preserve"> (R. </w:t>
      </w:r>
      <w:proofErr w:type="spellStart"/>
      <w:r>
        <w:t>Leewis</w:t>
      </w:r>
      <w:proofErr w:type="spellEnd"/>
      <w:r>
        <w:t xml:space="preserve">, T. </w:t>
      </w:r>
      <w:proofErr w:type="spellStart"/>
      <w:r>
        <w:t>Wijgerde</w:t>
      </w:r>
      <w:proofErr w:type="spellEnd"/>
      <w:r>
        <w:t xml:space="preserve">, M. </w:t>
      </w:r>
      <w:proofErr w:type="spellStart"/>
      <w:r>
        <w:t>Laterveer</w:t>
      </w:r>
      <w:proofErr w:type="spellEnd"/>
      <w:r>
        <w:t xml:space="preserve">, &amp; R. </w:t>
      </w:r>
      <w:proofErr w:type="spellStart"/>
      <w:r>
        <w:t>Osing</w:t>
      </w:r>
      <w:proofErr w:type="spellEnd"/>
      <w:r>
        <w:t>, Eds.), European Association of Zoos and Aquaria.</w:t>
      </w:r>
    </w:p>
    <w:p w14:paraId="12E4DC42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 (2013). Mariculture systems, integrated </w:t>
      </w:r>
      <w:proofErr w:type="gramStart"/>
      <w:r>
        <w:t>land-based</w:t>
      </w:r>
      <w:proofErr w:type="gramEnd"/>
      <w:r>
        <w:t xml:space="preserve">. In </w:t>
      </w:r>
      <w:r>
        <w:rPr>
          <w:i/>
          <w:iCs/>
        </w:rPr>
        <w:t>Sustainable Food Production</w:t>
      </w:r>
      <w:r>
        <w:t xml:space="preserve"> (W. Goddek et al., Eds.), Springer, New York, pp. 111–120.</w:t>
      </w:r>
    </w:p>
    <w:p w14:paraId="70E27E0E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 (2015). Land-based Integrated Multi-Trophic Mariculture System. In </w:t>
      </w:r>
      <w:r>
        <w:rPr>
          <w:i/>
          <w:iCs/>
        </w:rPr>
        <w:t>Encyclopedia of Sustainability Science and Technology</w:t>
      </w:r>
      <w:r>
        <w:t>, Springer, New York.</w:t>
      </w:r>
    </w:p>
    <w:p w14:paraId="3C0AD420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Shpigel, M. (2013). Environmentally friendly mariculture. In </w:t>
      </w:r>
      <w:r>
        <w:rPr>
          <w:i/>
          <w:iCs/>
        </w:rPr>
        <w:t>Glory of the Sea: Stability and Change in the Aquatic Systems of Israel</w:t>
      </w:r>
      <w:r>
        <w:t xml:space="preserve"> (N. Stambler, T. Lotan, I. Berman-Frank, Eds.), Israel Association of Aquatic Sciences, 457 pp. (In Hebrew).</w:t>
      </w:r>
    </w:p>
    <w:p w14:paraId="06789EFA" w14:textId="77777777" w:rsidR="00991B7D" w:rsidRDefault="00000000">
      <w:pPr>
        <w:pStyle w:val="Compact"/>
        <w:numPr>
          <w:ilvl w:val="0"/>
          <w:numId w:val="12"/>
        </w:numPr>
      </w:pPr>
      <w:r>
        <w:t xml:space="preserve">Neori, A.; Shpigel, M.; Guttman, L.; Israel, A. (submitted). The development of Integrated Multi-Trophic Aquaculture (IMTA) in Israel. In </w:t>
      </w:r>
      <w:r>
        <w:rPr>
          <w:i/>
          <w:iCs/>
        </w:rPr>
        <w:t>Greening the Blue Revolution: The Turquoise Revolution of IMTA</w:t>
      </w:r>
      <w:r>
        <w:t xml:space="preserve"> (T. Chopin et al., Eds.), Springer (in press).</w:t>
      </w:r>
    </w:p>
    <w:p w14:paraId="5C779E02" w14:textId="77777777" w:rsidR="00991B7D" w:rsidRDefault="00000000">
      <w:pPr>
        <w:pStyle w:val="FirstParagraph"/>
      </w:pPr>
      <w:r>
        <w:rPr>
          <w:b/>
          <w:bCs/>
        </w:rPr>
        <w:t>(c) Refereed Articles in Scientific Journals:</w:t>
      </w:r>
    </w:p>
    <w:p w14:paraId="73F58D9D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 (1982). Niche </w:t>
      </w:r>
      <w:proofErr w:type="gramStart"/>
      <w:r>
        <w:t>overlap</w:t>
      </w:r>
      <w:proofErr w:type="gramEnd"/>
      <w:r>
        <w:t xml:space="preserve"> among two species of coral-dwelling fishes of the genus </w:t>
      </w:r>
      <w:proofErr w:type="spellStart"/>
      <w:r>
        <w:rPr>
          <w:i/>
          <w:iCs/>
        </w:rPr>
        <w:t>Dascyllus</w:t>
      </w:r>
      <w:proofErr w:type="spellEnd"/>
      <w:r>
        <w:t xml:space="preserve"> (Pomacentridae). </w:t>
      </w:r>
      <w:r>
        <w:rPr>
          <w:i/>
          <w:iCs/>
        </w:rPr>
        <w:t>Environmental Biology of Fishes</w:t>
      </w:r>
      <w:r>
        <w:t xml:space="preserve"> 7(1): 65–68.</w:t>
      </w:r>
    </w:p>
    <w:p w14:paraId="2E46A68A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</w:t>
      </w:r>
      <w:proofErr w:type="spellStart"/>
      <w:r>
        <w:t>Fishelson</w:t>
      </w:r>
      <w:proofErr w:type="spellEnd"/>
      <w:r>
        <w:t xml:space="preserve">, L. (1983). Ecology and sociobiology of coexistence in two species of </w:t>
      </w:r>
      <w:proofErr w:type="spellStart"/>
      <w:r>
        <w:rPr>
          <w:i/>
          <w:iCs/>
        </w:rPr>
        <w:t>Dascyllus</w:t>
      </w:r>
      <w:proofErr w:type="spellEnd"/>
      <w:r>
        <w:t xml:space="preserve"> (Pomacentridae, Teleostei). </w:t>
      </w:r>
      <w:r>
        <w:rPr>
          <w:i/>
          <w:iCs/>
        </w:rPr>
        <w:t>Bulletin of the Israeli Oceanographic &amp; Fisheries Institute</w:t>
      </w:r>
      <w:r>
        <w:t xml:space="preserve"> 9: 207–224.</w:t>
      </w:r>
    </w:p>
    <w:p w14:paraId="676FC230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Diamant, A.; Shpigel, M. (1985). Interspecific associations of groupers (Serranidae, Teleostei) with octopus and moray eels in the Northern Red Sea. </w:t>
      </w:r>
      <w:r>
        <w:rPr>
          <w:i/>
          <w:iCs/>
        </w:rPr>
        <w:t>Environmental Biology of Fishes</w:t>
      </w:r>
      <w:r>
        <w:t xml:space="preserve"> 13: 153–159.</w:t>
      </w:r>
    </w:p>
    <w:p w14:paraId="4579A545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</w:t>
      </w:r>
      <w:proofErr w:type="spellStart"/>
      <w:r>
        <w:t>Fishelson</w:t>
      </w:r>
      <w:proofErr w:type="spellEnd"/>
      <w:r>
        <w:t xml:space="preserve">, L. (1986). Behavior and physiology of two species of </w:t>
      </w:r>
      <w:proofErr w:type="spellStart"/>
      <w:r>
        <w:rPr>
          <w:i/>
          <w:iCs/>
        </w:rPr>
        <w:t>Dascyllus</w:t>
      </w:r>
      <w:proofErr w:type="spellEnd"/>
      <w:r>
        <w:t xml:space="preserve"> (Pomacentridae, Teleostei). </w:t>
      </w:r>
      <w:r>
        <w:rPr>
          <w:i/>
          <w:iCs/>
        </w:rPr>
        <w:t>Environmental Biology of Fishes</w:t>
      </w:r>
      <w:r>
        <w:t xml:space="preserve"> 17: 253–261.</w:t>
      </w:r>
    </w:p>
    <w:p w14:paraId="66C62F3E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Coon, S.L.; </w:t>
      </w:r>
      <w:proofErr w:type="spellStart"/>
      <w:r>
        <w:t>Kluytmans</w:t>
      </w:r>
      <w:proofErr w:type="spellEnd"/>
      <w:r>
        <w:t xml:space="preserve">, J.H. (1989). Growth and survival of </w:t>
      </w:r>
      <w:proofErr w:type="spellStart"/>
      <w:r>
        <w:t>cultchless</w:t>
      </w:r>
      <w:proofErr w:type="spellEnd"/>
      <w:r>
        <w:t xml:space="preserve"> spat of </w:t>
      </w:r>
      <w:r>
        <w:rPr>
          <w:i/>
          <w:iCs/>
        </w:rPr>
        <w:t>Ostrea edulis</w:t>
      </w:r>
      <w:r>
        <w:t xml:space="preserve"> L. produced using epinephrine and shell chips. </w:t>
      </w:r>
      <w:r>
        <w:rPr>
          <w:i/>
          <w:iCs/>
        </w:rPr>
        <w:t>Journal of Shellfish Research</w:t>
      </w:r>
      <w:r>
        <w:t xml:space="preserve"> 8(2): 355–357.</w:t>
      </w:r>
    </w:p>
    <w:p w14:paraId="5C0F3BEF" w14:textId="77777777" w:rsidR="00991B7D" w:rsidRDefault="00000000">
      <w:pPr>
        <w:pStyle w:val="Compact"/>
        <w:numPr>
          <w:ilvl w:val="0"/>
          <w:numId w:val="13"/>
        </w:numPr>
      </w:pPr>
      <w:r>
        <w:t>Shpigel, M. (1989). Gametogenesis of the European flat oyster (</w:t>
      </w:r>
      <w:r>
        <w:rPr>
          <w:i/>
          <w:iCs/>
        </w:rPr>
        <w:t>Ostrea edulis</w:t>
      </w:r>
      <w:r>
        <w:t>) and Pacific oyster (</w:t>
      </w:r>
      <w:r>
        <w:rPr>
          <w:i/>
          <w:iCs/>
        </w:rPr>
        <w:t>Crassostrea gigas</w:t>
      </w:r>
      <w:r>
        <w:t xml:space="preserve">) in warm water in Israel. </w:t>
      </w:r>
      <w:r>
        <w:rPr>
          <w:i/>
          <w:iCs/>
        </w:rPr>
        <w:t>Aquaculture</w:t>
      </w:r>
      <w:r>
        <w:t xml:space="preserve"> 80(3–4): 343–349.</w:t>
      </w:r>
    </w:p>
    <w:p w14:paraId="4F7B1491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</w:t>
      </w:r>
      <w:proofErr w:type="spellStart"/>
      <w:r>
        <w:t>Fishelson</w:t>
      </w:r>
      <w:proofErr w:type="spellEnd"/>
      <w:r>
        <w:t>, L. (1989). Food habits and feeding behavior of Red Sea groupers (</w:t>
      </w:r>
      <w:proofErr w:type="spellStart"/>
      <w:r>
        <w:rPr>
          <w:i/>
          <w:iCs/>
        </w:rPr>
        <w:t>Cephalopholis</w:t>
      </w:r>
      <w:proofErr w:type="spellEnd"/>
      <w:r>
        <w:t xml:space="preserve"> spp.). </w:t>
      </w:r>
      <w:r>
        <w:rPr>
          <w:i/>
          <w:iCs/>
        </w:rPr>
        <w:t>Environmental Biology of Fishes</w:t>
      </w:r>
      <w:r>
        <w:t xml:space="preserve"> 24: 67–73.</w:t>
      </w:r>
    </w:p>
    <w:p w14:paraId="3FD0E939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</w:t>
      </w:r>
      <w:proofErr w:type="spellStart"/>
      <w:r>
        <w:t>Fishelson</w:t>
      </w:r>
      <w:proofErr w:type="spellEnd"/>
      <w:r>
        <w:t xml:space="preserve">, L. (1989). Habitat partitioning between species of </w:t>
      </w:r>
      <w:proofErr w:type="spellStart"/>
      <w:r>
        <w:rPr>
          <w:i/>
          <w:iCs/>
        </w:rPr>
        <w:t>Cephalopholis</w:t>
      </w:r>
      <w:proofErr w:type="spellEnd"/>
      <w:r>
        <w:t xml:space="preserve"> across the fringing reef of the Gulf of Aqaba (Red Sea). </w:t>
      </w:r>
      <w:r>
        <w:rPr>
          <w:i/>
          <w:iCs/>
        </w:rPr>
        <w:t>Marine Ecology Progress Series</w:t>
      </w:r>
      <w:r>
        <w:t xml:space="preserve"> 58(1–2): 17–22.</w:t>
      </w:r>
    </w:p>
    <w:p w14:paraId="4C9014C9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Fridman, R. (1990). Propagation of the Manila clam </w:t>
      </w:r>
      <w:r>
        <w:rPr>
          <w:i/>
          <w:iCs/>
        </w:rPr>
        <w:t>Tapes semidecussatus</w:t>
      </w:r>
      <w:r>
        <w:t xml:space="preserve"> in the effluent of fish aquaculture ponds in Eilat, Israel. </w:t>
      </w:r>
      <w:r>
        <w:rPr>
          <w:i/>
          <w:iCs/>
        </w:rPr>
        <w:t>Aquaculture</w:t>
      </w:r>
      <w:r>
        <w:t xml:space="preserve"> 90(2): 113–122.</w:t>
      </w:r>
    </w:p>
    <w:p w14:paraId="4E7A3E22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Gordin, H.; Krom, M.; Neori, A.; Popper, D.; Porter, C.; Shpigel, M. (1990). </w:t>
      </w:r>
      <w:proofErr w:type="gramStart"/>
      <w:r>
        <w:t>Intensive</w:t>
      </w:r>
      <w:proofErr w:type="gramEnd"/>
      <w:r>
        <w:t xml:space="preserve"> integrated seawater </w:t>
      </w:r>
      <w:proofErr w:type="gramStart"/>
      <w:r>
        <w:t>fish ponds</w:t>
      </w:r>
      <w:proofErr w:type="gramEnd"/>
      <w:r>
        <w:t xml:space="preserve">: fish growth and water quality. In: </w:t>
      </w:r>
      <w:r>
        <w:rPr>
          <w:i/>
          <w:iCs/>
        </w:rPr>
        <w:t>Research in Modern Aquaculture</w:t>
      </w:r>
      <w:r>
        <w:t xml:space="preserve"> (H. Rosenthal &amp; S. Sarig, Eds.), Special Publication No. 11, pp. 45–64.</w:t>
      </w:r>
    </w:p>
    <w:p w14:paraId="42AE7365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</w:t>
      </w:r>
      <w:proofErr w:type="spellStart"/>
      <w:r>
        <w:t>Fishelson</w:t>
      </w:r>
      <w:proofErr w:type="spellEnd"/>
      <w:r>
        <w:t xml:space="preserve">, L. (1991). Territoriality and associated behavior in three species of </w:t>
      </w:r>
      <w:proofErr w:type="spellStart"/>
      <w:r>
        <w:rPr>
          <w:i/>
          <w:iCs/>
        </w:rPr>
        <w:t>Cephalopholis</w:t>
      </w:r>
      <w:proofErr w:type="spellEnd"/>
      <w:r>
        <w:t xml:space="preserve"> (Serranidae) in the Gulf of Aqaba, Red Sea. </w:t>
      </w:r>
      <w:r>
        <w:rPr>
          <w:i/>
          <w:iCs/>
        </w:rPr>
        <w:t>Journal of Fish Biology</w:t>
      </w:r>
      <w:r>
        <w:t xml:space="preserve"> 38(6): 887–896.</w:t>
      </w:r>
    </w:p>
    <w:p w14:paraId="398DC9C0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</w:t>
      </w:r>
      <w:proofErr w:type="spellStart"/>
      <w:r>
        <w:t>Fishelson</w:t>
      </w:r>
      <w:proofErr w:type="spellEnd"/>
      <w:r>
        <w:t>, L. (1991). Experimental removal of piscivorous groupers (</w:t>
      </w:r>
      <w:proofErr w:type="spellStart"/>
      <w:r>
        <w:rPr>
          <w:i/>
          <w:iCs/>
        </w:rPr>
        <w:t>Cephalopholis</w:t>
      </w:r>
      <w:proofErr w:type="spellEnd"/>
      <w:r>
        <w:t xml:space="preserve"> spp.) from coral habitats in the Gulf of Aqaba. </w:t>
      </w:r>
      <w:r>
        <w:rPr>
          <w:i/>
          <w:iCs/>
        </w:rPr>
        <w:t>Environmental Biology of Fishes</w:t>
      </w:r>
      <w:r>
        <w:t xml:space="preserve"> 31(2): 131–138.</w:t>
      </w:r>
    </w:p>
    <w:p w14:paraId="0F819F59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Blaylock, R.A. (1991). </w:t>
      </w:r>
      <w:r>
        <w:t>The Pacific oyster (</w:t>
      </w:r>
      <w:r>
        <w:rPr>
          <w:i/>
          <w:iCs/>
        </w:rPr>
        <w:t>Crassostrea gigas</w:t>
      </w:r>
      <w:r>
        <w:t xml:space="preserve">) as a biological filter for marine fishpond effluents. </w:t>
      </w:r>
      <w:r>
        <w:rPr>
          <w:i/>
          <w:iCs/>
        </w:rPr>
        <w:t>Aquaculture</w:t>
      </w:r>
      <w:r>
        <w:t xml:space="preserve"> 92(2–3): 187–197.</w:t>
      </w:r>
    </w:p>
    <w:p w14:paraId="7ACACF94" w14:textId="77777777" w:rsidR="00991B7D" w:rsidRDefault="00000000">
      <w:pPr>
        <w:pStyle w:val="Compact"/>
        <w:numPr>
          <w:ilvl w:val="0"/>
          <w:numId w:val="13"/>
        </w:numPr>
      </w:pPr>
      <w:r>
        <w:t>Sami, S.; Shpigel, M.; Faisal, M. (1991). Comparison of host defense mechanisms in diploid vs. triploid oysters (</w:t>
      </w:r>
      <w:r>
        <w:rPr>
          <w:i/>
          <w:iCs/>
        </w:rPr>
        <w:t>Crassostrea gigas</w:t>
      </w:r>
      <w:r>
        <w:t xml:space="preserve">): effect of thermal stress on hemocyte surface </w:t>
      </w:r>
      <w:proofErr w:type="spellStart"/>
      <w:r>
        <w:t>ConA</w:t>
      </w:r>
      <w:proofErr w:type="spellEnd"/>
      <w:r>
        <w:t xml:space="preserve">-binding. </w:t>
      </w:r>
      <w:proofErr w:type="spellStart"/>
      <w:r>
        <w:rPr>
          <w:i/>
          <w:iCs/>
        </w:rPr>
        <w:t>Zeitschrift</w:t>
      </w:r>
      <w:proofErr w:type="spellEnd"/>
      <w:r>
        <w:rPr>
          <w:i/>
          <w:iCs/>
        </w:rPr>
        <w:t xml:space="preserve"> für </w:t>
      </w:r>
      <w:proofErr w:type="spellStart"/>
      <w:r>
        <w:rPr>
          <w:i/>
          <w:iCs/>
        </w:rPr>
        <w:t>Angewandte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Zoologie</w:t>
      </w:r>
      <w:proofErr w:type="spellEnd"/>
      <w:r>
        <w:t xml:space="preserve"> 78(1): 69–78.</w:t>
      </w:r>
    </w:p>
    <w:p w14:paraId="518A4E16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Barber, B.J.; Mann, R. (1992). </w:t>
      </w:r>
      <w:r>
        <w:t>Effects of elevated temperature on growth, gametogenesis, physiology, and biochemical composition in diploid and triploid Pacific oysters (</w:t>
      </w:r>
      <w:r>
        <w:rPr>
          <w:i/>
          <w:iCs/>
        </w:rPr>
        <w:t>Crassostrea gigas</w:t>
      </w:r>
      <w:r>
        <w:t xml:space="preserve"> Thunberg). </w:t>
      </w:r>
      <w:r>
        <w:rPr>
          <w:i/>
          <w:iCs/>
        </w:rPr>
        <w:t>Journal of Experimental Marine Biology and Ecology</w:t>
      </w:r>
      <w:r>
        <w:t xml:space="preserve"> 161(1): 15–25.</w:t>
      </w:r>
    </w:p>
    <w:p w14:paraId="41E27C6E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Lee, J.; Soohoo, B.; Fridman, R.; Gordin, H. (1993). Use of effluent water from </w:t>
      </w:r>
      <w:proofErr w:type="gramStart"/>
      <w:r>
        <w:t>fish ponds</w:t>
      </w:r>
      <w:proofErr w:type="gramEnd"/>
      <w:r>
        <w:t xml:space="preserve"> as a food source for the Pacific oyster (</w:t>
      </w:r>
      <w:r>
        <w:rPr>
          <w:i/>
          <w:iCs/>
        </w:rPr>
        <w:t>Crassostrea gigas</w:t>
      </w:r>
      <w:r>
        <w:t xml:space="preserve">). </w:t>
      </w:r>
      <w:r>
        <w:rPr>
          <w:i/>
          <w:iCs/>
        </w:rPr>
        <w:t>Aquaculture Research</w:t>
      </w:r>
      <w:r>
        <w:t xml:space="preserve"> 24(4): 529–543.</w:t>
      </w:r>
    </w:p>
    <w:p w14:paraId="28CC6B05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Neori, A.; Popper, D.M.; Gordin, H. (1993). </w:t>
      </w:r>
      <w:r>
        <w:t xml:space="preserve">A proposed model for an “environmentally clean” land-based culture of fish, bivalves and seaweeds. </w:t>
      </w:r>
      <w:r>
        <w:rPr>
          <w:i/>
          <w:iCs/>
        </w:rPr>
        <w:t>Aquaculture</w:t>
      </w:r>
      <w:r>
        <w:t xml:space="preserve"> 117: 115–128.</w:t>
      </w:r>
    </w:p>
    <w:p w14:paraId="4532573D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Allen, S.K.; Shpigel, M.; Utting, S.; Spencer, B. (1994). </w:t>
      </w:r>
      <w:r>
        <w:t xml:space="preserve">Incidental production of tetraploid Manila clams </w:t>
      </w:r>
      <w:r>
        <w:rPr>
          <w:i/>
          <w:iCs/>
        </w:rPr>
        <w:t>Tapes philippinarum</w:t>
      </w:r>
      <w:r>
        <w:t xml:space="preserve">. </w:t>
      </w:r>
      <w:r>
        <w:rPr>
          <w:i/>
          <w:iCs/>
        </w:rPr>
        <w:t>Aquaculture</w:t>
      </w:r>
      <w:r>
        <w:t xml:space="preserve"> 128(1–2): 13–19.</w:t>
      </w:r>
    </w:p>
    <w:p w14:paraId="37499062" w14:textId="77777777" w:rsidR="00991B7D" w:rsidRDefault="00000000">
      <w:pPr>
        <w:pStyle w:val="Compact"/>
        <w:numPr>
          <w:ilvl w:val="0"/>
          <w:numId w:val="13"/>
        </w:numPr>
      </w:pPr>
      <w:r>
        <w:t>Shpigel, M.; Spencer, B. (1996). Performance of diploid and triploid Manila clams (</w:t>
      </w:r>
      <w:r>
        <w:rPr>
          <w:i/>
          <w:iCs/>
        </w:rPr>
        <w:t>Tapes philippinarum</w:t>
      </w:r>
      <w:r>
        <w:t xml:space="preserve">) at various tidal exposures in the UK and in fishpond effluent in Eilat, Israel. </w:t>
      </w:r>
      <w:r>
        <w:rPr>
          <w:i/>
          <w:iCs/>
        </w:rPr>
        <w:t>Aquaculture</w:t>
      </w:r>
      <w:r>
        <w:t xml:space="preserve"> 141(3–4): 159–171.</w:t>
      </w:r>
    </w:p>
    <w:p w14:paraId="1C34D58C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Neori, A. (1996). Integrated culture of seaweed, abalone, fish, and clams in modular intensive land-based systems: I. Proportions, yields, and projected revenues. </w:t>
      </w:r>
      <w:r>
        <w:rPr>
          <w:i/>
          <w:iCs/>
        </w:rPr>
        <w:t>Aquacultural Engineering</w:t>
      </w:r>
      <w:r>
        <w:t xml:space="preserve"> 15(5): 313–326.</w:t>
      </w:r>
    </w:p>
    <w:p w14:paraId="31F11C73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Marshall, A.; Lupatsch, I.; Mercer, J.P.; Neori, A. (1996). Acclimation and propagation of the abalone </w:t>
      </w:r>
      <w:r>
        <w:rPr>
          <w:i/>
          <w:iCs/>
        </w:rPr>
        <w:t>Haliotis tuberculata</w:t>
      </w:r>
      <w:r>
        <w:t xml:space="preserve"> in a land-based culture system in Israel. </w:t>
      </w:r>
      <w:r>
        <w:rPr>
          <w:i/>
          <w:iCs/>
        </w:rPr>
        <w:t>Journal of the World Aquaculture Society</w:t>
      </w:r>
      <w:r>
        <w:t xml:space="preserve"> 27(4): 435–442.</w:t>
      </w:r>
    </w:p>
    <w:p w14:paraId="09DD3149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Neori, A.; Marshall, A. (1996). Suitability of several abalone species for land‑based culture with pond-grown seaweed in Israel. </w:t>
      </w:r>
      <w:r>
        <w:rPr>
          <w:i/>
          <w:iCs/>
        </w:rPr>
        <w:t xml:space="preserve">Israeli Journal of Aquaculture – </w:t>
      </w:r>
      <w:proofErr w:type="spellStart"/>
      <w:r>
        <w:rPr>
          <w:i/>
          <w:iCs/>
        </w:rPr>
        <w:t>Bamidgeh</w:t>
      </w:r>
      <w:proofErr w:type="spellEnd"/>
      <w:r>
        <w:t xml:space="preserve"> 48(4): 192–200.</w:t>
      </w:r>
    </w:p>
    <w:p w14:paraId="05B87844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Gasith, A.; Kimmel, E. (1997). </w:t>
      </w:r>
      <w:r>
        <w:t xml:space="preserve">A biomechanical filter for treating fishpond effluents. </w:t>
      </w:r>
      <w:r>
        <w:rPr>
          <w:i/>
          <w:iCs/>
        </w:rPr>
        <w:t>Aquaculture</w:t>
      </w:r>
      <w:r>
        <w:t xml:space="preserve"> 152(1–4): 103–117.</w:t>
      </w:r>
    </w:p>
    <w:p w14:paraId="10EA8BC4" w14:textId="77777777" w:rsidR="00991B7D" w:rsidRDefault="00000000">
      <w:pPr>
        <w:pStyle w:val="Compact"/>
        <w:numPr>
          <w:ilvl w:val="0"/>
          <w:numId w:val="13"/>
        </w:numPr>
      </w:pPr>
      <w:r>
        <w:t>Neori, A.; Ragg, N.L.C.; Shpigel, M. (1998). Integrated culture of seaweed, abalone, fish, and clams in intensive land-based systems: II. Performance and nitrogen partitioning in an abalone–seaweed system (</w:t>
      </w:r>
      <w:r>
        <w:rPr>
          <w:i/>
          <w:iCs/>
        </w:rPr>
        <w:t>Haliotis tuberculata</w:t>
      </w:r>
      <w:r>
        <w:t xml:space="preserve"> with </w:t>
      </w:r>
      <w:r>
        <w:rPr>
          <w:i/>
          <w:iCs/>
        </w:rPr>
        <w:t>Ulva lactuca</w:t>
      </w:r>
      <w:r>
        <w:t xml:space="preserve"> and </w:t>
      </w:r>
      <w:r>
        <w:rPr>
          <w:i/>
          <w:iCs/>
        </w:rPr>
        <w:t xml:space="preserve">Gracilaria </w:t>
      </w:r>
      <w:proofErr w:type="spellStart"/>
      <w:r>
        <w:rPr>
          <w:i/>
          <w:iCs/>
        </w:rPr>
        <w:t>conferta</w:t>
      </w:r>
      <w:proofErr w:type="spellEnd"/>
      <w:r>
        <w:t xml:space="preserve">). </w:t>
      </w:r>
      <w:r>
        <w:rPr>
          <w:i/>
          <w:iCs/>
        </w:rPr>
        <w:t>Aquacultural Engineering</w:t>
      </w:r>
      <w:r>
        <w:t xml:space="preserve"> 17(4): 215–239.</w:t>
      </w:r>
    </w:p>
    <w:p w14:paraId="1100A77C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Ragg, N.C.; Lupatsch, I.; Neori, A. (1999). </w:t>
      </w:r>
      <w:r>
        <w:t xml:space="preserve">Protein content determines the nutritional value of the seaweed </w:t>
      </w:r>
      <w:r>
        <w:rPr>
          <w:i/>
          <w:iCs/>
        </w:rPr>
        <w:t>Ulva lactuca</w:t>
      </w:r>
      <w:r>
        <w:t xml:space="preserve"> for the abalone </w:t>
      </w:r>
      <w:r>
        <w:rPr>
          <w:i/>
          <w:iCs/>
        </w:rPr>
        <w:t>Haliotis tuberculata</w:t>
      </w:r>
      <w:r>
        <w:t xml:space="preserve"> and </w:t>
      </w:r>
      <w:r>
        <w:rPr>
          <w:i/>
          <w:iCs/>
        </w:rPr>
        <w:t xml:space="preserve">Haliotis discus </w:t>
      </w:r>
      <w:proofErr w:type="spellStart"/>
      <w:r>
        <w:rPr>
          <w:i/>
          <w:iCs/>
        </w:rPr>
        <w:t>hannai</w:t>
      </w:r>
      <w:proofErr w:type="spellEnd"/>
      <w:r>
        <w:t xml:space="preserve">. </w:t>
      </w:r>
      <w:r>
        <w:rPr>
          <w:i/>
          <w:iCs/>
        </w:rPr>
        <w:t>Journal of Shellfish Research</w:t>
      </w:r>
      <w:r>
        <w:t xml:space="preserve"> 18(1): 227–233.</w:t>
      </w:r>
    </w:p>
    <w:p w14:paraId="61260C3F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Neori, A.; Shpigel, M. (1999). Using algae to treat effluents and feed invertebrates in sustainable integrated mariculture. </w:t>
      </w:r>
      <w:r>
        <w:rPr>
          <w:i/>
          <w:iCs/>
        </w:rPr>
        <w:t>World Aquaculture</w:t>
      </w:r>
      <w:r>
        <w:t xml:space="preserve"> 30(2): 46–51.</w:t>
      </w:r>
    </w:p>
    <w:p w14:paraId="0BB0C2AD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Neori, A.; Shpigel, M.; Ben-Ezra, D. (2000). </w:t>
      </w:r>
      <w:r>
        <w:t xml:space="preserve">Integrated culture of seaweed, abalone, fish, and clams in modular intensive land‑based systems: III. Fish, seaweed and abalone. </w:t>
      </w:r>
      <w:r>
        <w:rPr>
          <w:i/>
          <w:iCs/>
        </w:rPr>
        <w:t>Aquaculture</w:t>
      </w:r>
      <w:r>
        <w:t xml:space="preserve"> 186(3–4): 279–291.</w:t>
      </w:r>
    </w:p>
    <w:p w14:paraId="17292F02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McBride, S.C.; Rotem, E.; Ben-Ezra, D.; Shpigel, M. (2001). </w:t>
      </w:r>
      <w:r>
        <w:t xml:space="preserve">Seasonal energetics of </w:t>
      </w:r>
      <w:r>
        <w:rPr>
          <w:i/>
          <w:iCs/>
        </w:rPr>
        <w:t>Haliotis fulgens</w:t>
      </w:r>
      <w:r>
        <w:t xml:space="preserve"> and </w:t>
      </w:r>
      <w:r>
        <w:rPr>
          <w:i/>
          <w:iCs/>
        </w:rPr>
        <w:t>Haliotis tuberculata</w:t>
      </w:r>
      <w:r>
        <w:t xml:space="preserve">. </w:t>
      </w:r>
      <w:r>
        <w:rPr>
          <w:i/>
          <w:iCs/>
        </w:rPr>
        <w:t>Journal of Shellfish Research</w:t>
      </w:r>
      <w:r>
        <w:t xml:space="preserve"> 20(2): 659–665.</w:t>
      </w:r>
    </w:p>
    <w:p w14:paraId="21FD1022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Boarder, S.J.; Shpigel, M. (2001). Comparative performance of juvenile </w:t>
      </w:r>
      <w:r>
        <w:rPr>
          <w:i/>
          <w:iCs/>
        </w:rPr>
        <w:t xml:space="preserve">Haliotis </w:t>
      </w:r>
      <w:proofErr w:type="spellStart"/>
      <w:r>
        <w:rPr>
          <w:i/>
          <w:iCs/>
        </w:rPr>
        <w:t>roei</w:t>
      </w:r>
      <w:proofErr w:type="spellEnd"/>
      <w:r>
        <w:t xml:space="preserve"> fed enriched </w:t>
      </w:r>
      <w:r>
        <w:rPr>
          <w:i/>
          <w:iCs/>
        </w:rPr>
        <w:t>Ulva rigida</w:t>
      </w:r>
      <w:r>
        <w:t xml:space="preserve"> vs. various artificial diets. </w:t>
      </w:r>
      <w:r>
        <w:rPr>
          <w:i/>
          <w:iCs/>
        </w:rPr>
        <w:t>Journal of Shellfish Research</w:t>
      </w:r>
      <w:r>
        <w:t xml:space="preserve"> 20(2): 653–659.</w:t>
      </w:r>
    </w:p>
    <w:p w14:paraId="0460A8DE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Neori, A.; Zmora, O. (2002). </w:t>
      </w:r>
      <w:r>
        <w:t xml:space="preserve">Sustainable land-based mariculture in arid environments. In </w:t>
      </w:r>
      <w:r>
        <w:rPr>
          <w:i/>
          <w:iCs/>
        </w:rPr>
        <w:t>Sea Urchin Aquaculture</w:t>
      </w:r>
      <w:r>
        <w:t xml:space="preserve"> (workshop proceedings, </w:t>
      </w:r>
      <w:proofErr w:type="spellStart"/>
      <w:r>
        <w:t>Torregrande</w:t>
      </w:r>
      <w:proofErr w:type="spellEnd"/>
      <w:r>
        <w:t>, Italy), pp. 139–144.</w:t>
      </w:r>
    </w:p>
    <w:p w14:paraId="0B3B0F30" w14:textId="77777777" w:rsidR="00991B7D" w:rsidRDefault="00000000">
      <w:pPr>
        <w:pStyle w:val="Compact"/>
        <w:numPr>
          <w:ilvl w:val="0"/>
          <w:numId w:val="13"/>
        </w:numPr>
      </w:pPr>
      <w:r>
        <w:t>Lee, J.J.; Shpigel, M.; Freeman, S.; McLeod, S.; Bowen, S.; Pearson, M.; Szostek, S. (2003). Physiological ecology and possible control of a toxic benthic dinoflagellate (</w:t>
      </w:r>
      <w:proofErr w:type="spellStart"/>
      <w:r>
        <w:rPr>
          <w:i/>
          <w:iCs/>
        </w:rPr>
        <w:t>Amphidinium</w:t>
      </w:r>
      <w:proofErr w:type="spellEnd"/>
      <w:r>
        <w:t xml:space="preserve"> sp.) in a mariculture pond. </w:t>
      </w:r>
      <w:r>
        <w:rPr>
          <w:i/>
          <w:iCs/>
        </w:rPr>
        <w:t>Aquaculture</w:t>
      </w:r>
      <w:r>
        <w:t xml:space="preserve"> 217: 351–371.</w:t>
      </w:r>
    </w:p>
    <w:p w14:paraId="73C2634D" w14:textId="77777777" w:rsidR="00991B7D" w:rsidRDefault="00000000">
      <w:pPr>
        <w:pStyle w:val="Compact"/>
        <w:numPr>
          <w:ilvl w:val="0"/>
          <w:numId w:val="13"/>
        </w:numPr>
      </w:pPr>
      <w:proofErr w:type="spellStart"/>
      <w:r>
        <w:t>Schuenhoff</w:t>
      </w:r>
      <w:proofErr w:type="spellEnd"/>
      <w:r>
        <w:t xml:space="preserve">, A.; Shpigel, M.; Lupatsch, I.; Ashkenazi, A.; </w:t>
      </w:r>
      <w:proofErr w:type="spellStart"/>
      <w:r>
        <w:t>Msuya</w:t>
      </w:r>
      <w:proofErr w:type="spellEnd"/>
      <w:r>
        <w:t xml:space="preserve">, F.E.; Neori, A. (2003). A semi-commercial, recirculating integrated system for culture of fish and seaweed. </w:t>
      </w:r>
      <w:r>
        <w:rPr>
          <w:i/>
          <w:iCs/>
        </w:rPr>
        <w:t>Aquaculture</w:t>
      </w:r>
      <w:r>
        <w:t xml:space="preserve"> 221(1–4): 167–181.</w:t>
      </w:r>
    </w:p>
    <w:p w14:paraId="03686A07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Neori, A.; </w:t>
      </w:r>
      <w:proofErr w:type="spellStart"/>
      <w:r>
        <w:t>Msuya</w:t>
      </w:r>
      <w:proofErr w:type="spellEnd"/>
      <w:r>
        <w:t xml:space="preserve">, F.E.; Shauli, L.; </w:t>
      </w:r>
      <w:proofErr w:type="spellStart"/>
      <w:r>
        <w:t>Schuenhoff</w:t>
      </w:r>
      <w:proofErr w:type="spellEnd"/>
      <w:r>
        <w:t xml:space="preserve">, A.; Lupatsch, I.; Shpigel, M. (2003). A novel three-stage </w:t>
      </w:r>
      <w:r>
        <w:rPr>
          <w:i/>
          <w:iCs/>
        </w:rPr>
        <w:t>Ulva lactuca</w:t>
      </w:r>
      <w:r>
        <w:t xml:space="preserve"> biofilter design for integrated mariculture: fast ammonia uptake and high protein yield. </w:t>
      </w:r>
      <w:r>
        <w:rPr>
          <w:i/>
          <w:iCs/>
        </w:rPr>
        <w:t>Journal of Applied Phycology</w:t>
      </w:r>
      <w:r>
        <w:t xml:space="preserve"> 15: 543–553.</w:t>
      </w:r>
    </w:p>
    <w:p w14:paraId="57B83521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Lee, J.; Shpigel, M.; Olea, R.; </w:t>
      </w:r>
      <w:proofErr w:type="spellStart"/>
      <w:r>
        <w:t>Pochon</w:t>
      </w:r>
      <w:proofErr w:type="spellEnd"/>
      <w:r>
        <w:t xml:space="preserve">, X.; Cevasco, M.; Pawlowski, J. (2004). </w:t>
      </w:r>
      <w:proofErr w:type="spellStart"/>
      <w:r>
        <w:rPr>
          <w:i/>
          <w:iCs/>
        </w:rPr>
        <w:t>Amphidinium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eilatiensis</w:t>
      </w:r>
      <w:proofErr w:type="spellEnd"/>
      <w:r>
        <w:t xml:space="preserve"> sp. </w:t>
      </w:r>
      <w:proofErr w:type="spellStart"/>
      <w:r>
        <w:t>nov.</w:t>
      </w:r>
      <w:proofErr w:type="spellEnd"/>
      <w:r>
        <w:t xml:space="preserve">: a toxic benthic dinoflagellate from a mariculture sedimentation pond in Eilat, Israel. </w:t>
      </w:r>
      <w:r>
        <w:rPr>
          <w:i/>
          <w:iCs/>
        </w:rPr>
        <w:t>Journal of Eukaryotic Microbiology</w:t>
      </w:r>
      <w:r>
        <w:t xml:space="preserve"> 50(6): 439–448.</w:t>
      </w:r>
    </w:p>
    <w:p w14:paraId="50DB21BB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Neori, A.; Chopin, T.; Troell, M.; Buschmann, A.H.; Kraemer, G.P.; Halling, C.; Shpigel, M.; Yarish, C. (2004). Integrated aquaculture: rationale, evolution and state of the art, emphasizing seaweed biofiltration. </w:t>
      </w:r>
      <w:r>
        <w:rPr>
          <w:i/>
          <w:iCs/>
        </w:rPr>
        <w:t>Aquaculture</w:t>
      </w:r>
      <w:r>
        <w:t xml:space="preserve"> 231: 361–391.</w:t>
      </w:r>
    </w:p>
    <w:p w14:paraId="01A9EE9C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McBride, S.C.; Marciano, S.; Lupatsch, I. (2004). </w:t>
      </w:r>
      <w:r>
        <w:t>Effect of photoperiod and temperature on reproduction of the European sea urchin (</w:t>
      </w:r>
      <w:r>
        <w:rPr>
          <w:i/>
          <w:iCs/>
        </w:rPr>
        <w:t>Paracentrotus lividus</w:t>
      </w:r>
      <w:r>
        <w:t xml:space="preserve">). </w:t>
      </w:r>
      <w:r>
        <w:rPr>
          <w:i/>
          <w:iCs/>
        </w:rPr>
        <w:t>Aquaculture</w:t>
      </w:r>
      <w:r>
        <w:t xml:space="preserve"> 232: 343–355.</w:t>
      </w:r>
    </w:p>
    <w:p w14:paraId="6F338AD2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Gordon, N.; Shpigel, M.; Harpaz, S.; Lee, J.J.; Neori, A. (2004). </w:t>
      </w:r>
      <w:r>
        <w:t>Settlement of abalone (</w:t>
      </w:r>
      <w:r>
        <w:rPr>
          <w:i/>
          <w:iCs/>
        </w:rPr>
        <w:t xml:space="preserve">Haliotis discus </w:t>
      </w:r>
      <w:proofErr w:type="spellStart"/>
      <w:r>
        <w:rPr>
          <w:i/>
          <w:iCs/>
        </w:rPr>
        <w:t>hannai</w:t>
      </w:r>
      <w:proofErr w:type="spellEnd"/>
      <w:r>
        <w:t xml:space="preserve">) larvae on culture layers of different diatoms. </w:t>
      </w:r>
      <w:r>
        <w:rPr>
          <w:i/>
          <w:iCs/>
        </w:rPr>
        <w:t>Journal of Shellfish Research</w:t>
      </w:r>
      <w:r>
        <w:t xml:space="preserve"> 23(2): 561–568.</w:t>
      </w:r>
    </w:p>
    <w:p w14:paraId="27618451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Lee, J.; Rodriguez, D.; </w:t>
      </w:r>
      <w:proofErr w:type="spellStart"/>
      <w:r>
        <w:t>Zmora</w:t>
      </w:r>
      <w:proofErr w:type="spellEnd"/>
      <w:r>
        <w:t xml:space="preserve">, O.; Neori, A.; Symons, A.; Shpigel, M. (2004). Transition from earthen sedimentation ponds to PVC-lined ponds in integrated mariculture systems: considerations and solutions. </w:t>
      </w:r>
      <w:r>
        <w:rPr>
          <w:i/>
          <w:iCs/>
        </w:rPr>
        <w:t>Journal of Applied Phycology</w:t>
      </w:r>
      <w:r>
        <w:t xml:space="preserve"> 16: 341–353.</w:t>
      </w:r>
    </w:p>
    <w:p w14:paraId="631DD756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Hadas, E.; Shpigel, M.; Ilan, M. (2005). </w:t>
      </w:r>
      <w:r>
        <w:t xml:space="preserve">Sea ranching of the marine sponge </w:t>
      </w:r>
      <w:proofErr w:type="spellStart"/>
      <w:r>
        <w:rPr>
          <w:i/>
          <w:iCs/>
        </w:rPr>
        <w:t>Negombata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magnifica</w:t>
      </w:r>
      <w:proofErr w:type="spellEnd"/>
      <w:r>
        <w:t xml:space="preserve"> (Demospongiae, </w:t>
      </w:r>
      <w:proofErr w:type="spellStart"/>
      <w:r>
        <w:t>Latrunculiidae</w:t>
      </w:r>
      <w:proofErr w:type="spellEnd"/>
      <w:r>
        <w:t xml:space="preserve">) as a first step for latrunculin-B production. </w:t>
      </w:r>
      <w:r>
        <w:rPr>
          <w:i/>
          <w:iCs/>
        </w:rPr>
        <w:t>Aquaculture</w:t>
      </w:r>
      <w:r>
        <w:t xml:space="preserve"> 244: 159–169.</w:t>
      </w:r>
    </w:p>
    <w:p w14:paraId="0ADAFC20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McBride, S.C.; Marciano, S.; Ron, S.; Ben-Amotz, A. (2005). </w:t>
      </w:r>
      <w:r>
        <w:t>Improving gonad color and somatic index in the European sea urchin (</w:t>
      </w:r>
      <w:r>
        <w:rPr>
          <w:i/>
          <w:iCs/>
        </w:rPr>
        <w:t>Paracentrotus lividus</w:t>
      </w:r>
      <w:r>
        <w:t xml:space="preserve">). </w:t>
      </w:r>
      <w:r>
        <w:rPr>
          <w:i/>
          <w:iCs/>
        </w:rPr>
        <w:t>Aquaculture</w:t>
      </w:r>
      <w:r>
        <w:t xml:space="preserve"> 245: 101–109.</w:t>
      </w:r>
    </w:p>
    <w:p w14:paraId="0E071119" w14:textId="77777777" w:rsidR="00991B7D" w:rsidRDefault="00000000">
      <w:pPr>
        <w:pStyle w:val="Compact"/>
        <w:numPr>
          <w:ilvl w:val="0"/>
          <w:numId w:val="13"/>
        </w:numPr>
      </w:pPr>
      <w:r>
        <w:t>Schlosser, S.; Lupatsch, I.; Lawrence, J.M.; Lawrence, A.L.; Shpigel, M. (2005). Protein and energy digestibility and gonad development in the European sea urchin (</w:t>
      </w:r>
      <w:r>
        <w:rPr>
          <w:i/>
          <w:iCs/>
        </w:rPr>
        <w:t>Paracentrotus lividus</w:t>
      </w:r>
      <w:r>
        <w:t xml:space="preserve">) fed algal vs. prepared diets. </w:t>
      </w:r>
      <w:r>
        <w:rPr>
          <w:i/>
          <w:iCs/>
        </w:rPr>
        <w:t>Aquaculture Research</w:t>
      </w:r>
      <w:r>
        <w:t xml:space="preserve"> 36(10): 972–982.</w:t>
      </w:r>
    </w:p>
    <w:p w14:paraId="4027ABC5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Hadas, E.; Marie, D.; Shpigel, M.; Ilan, M. (2006). Virus predation by sponges is a new pathway in coral reef nutrient flow. </w:t>
      </w:r>
      <w:r>
        <w:rPr>
          <w:i/>
          <w:iCs/>
        </w:rPr>
        <w:t>Limnology &amp; Oceanography</w:t>
      </w:r>
      <w:r>
        <w:t xml:space="preserve"> 51(3): 1548–1550.</w:t>
      </w:r>
    </w:p>
    <w:p w14:paraId="4CF58D8A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Gordon, N.; Neori, A.; Harpaz, S.; Lee, J.J.; Shpigel, M. (2006). </w:t>
      </w:r>
      <w:r>
        <w:t>Effect of diatom diets on growth and survival of abalone (</w:t>
      </w:r>
      <w:r>
        <w:rPr>
          <w:i/>
          <w:iCs/>
        </w:rPr>
        <w:t xml:space="preserve">Haliotis discus </w:t>
      </w:r>
      <w:proofErr w:type="spellStart"/>
      <w:r>
        <w:rPr>
          <w:i/>
          <w:iCs/>
        </w:rPr>
        <w:t>hannai</w:t>
      </w:r>
      <w:proofErr w:type="spellEnd"/>
      <w:r>
        <w:t xml:space="preserve">) </w:t>
      </w:r>
      <w:proofErr w:type="spellStart"/>
      <w:r>
        <w:t>postlarvae</w:t>
      </w:r>
      <w:proofErr w:type="spellEnd"/>
      <w:r>
        <w:t xml:space="preserve">. </w:t>
      </w:r>
      <w:r>
        <w:rPr>
          <w:i/>
          <w:iCs/>
        </w:rPr>
        <w:t>Aquaculture</w:t>
      </w:r>
      <w:r>
        <w:t xml:space="preserve"> 252: 225–233.</w:t>
      </w:r>
    </w:p>
    <w:p w14:paraId="0343D355" w14:textId="77777777" w:rsidR="00991B7D" w:rsidRDefault="00000000">
      <w:pPr>
        <w:pStyle w:val="Compact"/>
        <w:numPr>
          <w:ilvl w:val="0"/>
          <w:numId w:val="13"/>
        </w:numPr>
      </w:pPr>
      <w:proofErr w:type="spellStart"/>
      <w:r>
        <w:t>Zmora</w:t>
      </w:r>
      <w:proofErr w:type="spellEnd"/>
      <w:r>
        <w:t xml:space="preserve">, O.; Shpigel, M. (2006). Intensive mass production of </w:t>
      </w:r>
      <w:r>
        <w:rPr>
          <w:i/>
          <w:iCs/>
        </w:rPr>
        <w:t>Artemia</w:t>
      </w:r>
      <w:r>
        <w:t xml:space="preserve"> in a recirculated system. </w:t>
      </w:r>
      <w:r>
        <w:rPr>
          <w:i/>
          <w:iCs/>
        </w:rPr>
        <w:t>Aquaculture</w:t>
      </w:r>
      <w:r>
        <w:t xml:space="preserve"> 255: 488–494.</w:t>
      </w:r>
    </w:p>
    <w:p w14:paraId="5C0F2271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Schlosser, S.; Ben-Amotz, A.; Lawrence, A.L.; Lawrence, J.M. (2006). Effect of dietary carotenoids on the gut and gonad of the sea urchin </w:t>
      </w:r>
      <w:r>
        <w:rPr>
          <w:i/>
          <w:iCs/>
        </w:rPr>
        <w:t>Paracentrotus lividus</w:t>
      </w:r>
      <w:r>
        <w:t xml:space="preserve">. </w:t>
      </w:r>
      <w:r>
        <w:rPr>
          <w:i/>
          <w:iCs/>
        </w:rPr>
        <w:t>Aquaculture</w:t>
      </w:r>
      <w:r>
        <w:t xml:space="preserve"> 261: 1269–1280.</w:t>
      </w:r>
    </w:p>
    <w:p w14:paraId="4BA93C98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Hadas, E.; Shpigel, M.; Ilan, M. (2008). </w:t>
      </w:r>
      <w:r>
        <w:t xml:space="preserve">Oxygen consumption by a coral reef sponge. </w:t>
      </w:r>
      <w:r>
        <w:rPr>
          <w:i/>
          <w:iCs/>
        </w:rPr>
        <w:t>Journal of Experimental Biology</w:t>
      </w:r>
      <w:r>
        <w:t xml:space="preserve"> 211: 2185–2190.</w:t>
      </w:r>
    </w:p>
    <w:p w14:paraId="36866125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Stuart, B.; Shpigel, M. (2009). Evaluating the economic potential of horizontally integrated land-based marine aquaculture. </w:t>
      </w:r>
      <w:r>
        <w:rPr>
          <w:i/>
          <w:iCs/>
        </w:rPr>
        <w:t>Aquaculture</w:t>
      </w:r>
      <w:r>
        <w:t xml:space="preserve"> 294: 43–51.</w:t>
      </w:r>
    </w:p>
    <w:p w14:paraId="5C499EAF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Hadas, E.; Shpigel, M.; Ilan, M. (2009). </w:t>
      </w:r>
      <w:r>
        <w:t xml:space="preserve">Particulate organic matter as food for corals? </w:t>
      </w:r>
      <w:r>
        <w:rPr>
          <w:i/>
          <w:iCs/>
        </w:rPr>
        <w:t>Journal of Experimental Biology</w:t>
      </w:r>
      <w:r>
        <w:t xml:space="preserve"> 212(22): 3643–3650.</w:t>
      </w:r>
    </w:p>
    <w:p w14:paraId="0F597C0A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Wegi, W.A.; Shpigel, M.; Sagi, M. (2010). </w:t>
      </w:r>
      <w:r>
        <w:t xml:space="preserve">Molybdenum application and its effects on molybdenum-enzymes (NR and XDH) in seawater-irrigated </w:t>
      </w:r>
      <w:r>
        <w:rPr>
          <w:i/>
          <w:iCs/>
        </w:rPr>
        <w:t>Salicornia</w:t>
      </w:r>
      <w:r>
        <w:t xml:space="preserve">. </w:t>
      </w:r>
      <w:r>
        <w:rPr>
          <w:i/>
          <w:iCs/>
        </w:rPr>
        <w:t>Scientia Horticulturae</w:t>
      </w:r>
      <w:r>
        <w:t xml:space="preserve"> 126: 395–401.</w:t>
      </w:r>
    </w:p>
    <w:p w14:paraId="76F844A6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Ventura, Y.; </w:t>
      </w:r>
      <w:proofErr w:type="spellStart"/>
      <w:r>
        <w:t>Wegi</w:t>
      </w:r>
      <w:proofErr w:type="spellEnd"/>
      <w:r>
        <w:t xml:space="preserve">, W.; Myrzabayeva, M.; Alikulov, Z.; Shpigel, M.; </w:t>
      </w:r>
      <w:proofErr w:type="spellStart"/>
      <w:r>
        <w:t>Samocha</w:t>
      </w:r>
      <w:proofErr w:type="spellEnd"/>
      <w:r>
        <w:t xml:space="preserve">, T.; Sagi, M. (2011). Effect of seawater concentration on productivity and nutritional value of annual </w:t>
      </w:r>
      <w:r>
        <w:rPr>
          <w:i/>
          <w:iCs/>
        </w:rPr>
        <w:t>Salicornia</w:t>
      </w:r>
      <w:r>
        <w:t xml:space="preserve"> and perennial </w:t>
      </w:r>
      <w:r>
        <w:rPr>
          <w:i/>
          <w:iCs/>
        </w:rPr>
        <w:t>Sarcocornia</w:t>
      </w:r>
      <w:r>
        <w:t xml:space="preserve"> halophytes. </w:t>
      </w:r>
      <w:r>
        <w:rPr>
          <w:i/>
          <w:iCs/>
        </w:rPr>
        <w:t>Scientia Horticulturae</w:t>
      </w:r>
      <w:r>
        <w:t xml:space="preserve"> 128: 189–196.</w:t>
      </w:r>
    </w:p>
    <w:p w14:paraId="2D6E9D46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Bergman, O.; Haber, M.; Mayzel, B.; Anderson, M.A.; Shpigel, M.; Hill, R.; Ilan, M. (2011). Mariculture of </w:t>
      </w:r>
      <w:proofErr w:type="spellStart"/>
      <w:r>
        <w:rPr>
          <w:i/>
          <w:iCs/>
        </w:rPr>
        <w:t>Diacarnus</w:t>
      </w:r>
      <w:proofErr w:type="spellEnd"/>
      <w:r>
        <w:t xml:space="preserve"> sponges and the bacterial community of wild vs. </w:t>
      </w:r>
      <w:proofErr w:type="spellStart"/>
      <w:r>
        <w:t>maricultured</w:t>
      </w:r>
      <w:proofErr w:type="spellEnd"/>
      <w:r>
        <w:t xml:space="preserve"> sponges and their larvae. </w:t>
      </w:r>
      <w:r>
        <w:rPr>
          <w:i/>
          <w:iCs/>
        </w:rPr>
        <w:t>Marine Biotechnology</w:t>
      </w:r>
      <w:r>
        <w:t xml:space="preserve"> 13(6): 1169–1182.</w:t>
      </w:r>
    </w:p>
    <w:p w14:paraId="079461C5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Ventura, Y.; </w:t>
      </w:r>
      <w:proofErr w:type="spellStart"/>
      <w:r>
        <w:t>Wegi</w:t>
      </w:r>
      <w:proofErr w:type="spellEnd"/>
      <w:r>
        <w:t xml:space="preserve">, W.; Shpigel, M.; </w:t>
      </w:r>
      <w:proofErr w:type="spellStart"/>
      <w:r>
        <w:t>Samocha</w:t>
      </w:r>
      <w:proofErr w:type="spellEnd"/>
      <w:r>
        <w:t xml:space="preserve">, T.M.; Klim, B.; Cohen, S.; Santos, R.; Sagi, M. (2011). Effects of day length on flowering and yield of </w:t>
      </w:r>
      <w:r>
        <w:rPr>
          <w:i/>
          <w:iCs/>
        </w:rPr>
        <w:t>Salicornia</w:t>
      </w:r>
      <w:r>
        <w:t xml:space="preserve"> and </w:t>
      </w:r>
      <w:r>
        <w:rPr>
          <w:i/>
          <w:iCs/>
        </w:rPr>
        <w:t>Sarcocornia</w:t>
      </w:r>
      <w:r>
        <w:t xml:space="preserve"> species. </w:t>
      </w:r>
      <w:r>
        <w:rPr>
          <w:i/>
          <w:iCs/>
        </w:rPr>
        <w:t>Scientia Horticulturae</w:t>
      </w:r>
      <w:r>
        <w:t xml:space="preserve"> 130: 510–516.</w:t>
      </w:r>
    </w:p>
    <w:p w14:paraId="62778626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Bergman, O.; Mayzel, B.; Anderson, M.A.; Shpigel, M.; Hill, R.; Ilan, M. (2011). Marine cultivation of </w:t>
      </w:r>
      <w:proofErr w:type="gramStart"/>
      <w:r>
        <w:t>demo-sponges</w:t>
      </w:r>
      <w:proofErr w:type="gramEnd"/>
      <w:r>
        <w:t xml:space="preserve"> for bioactive compounds: case studies. </w:t>
      </w:r>
      <w:r>
        <w:rPr>
          <w:i/>
          <w:iCs/>
        </w:rPr>
        <w:t>Marine Drugs</w:t>
      </w:r>
      <w:r>
        <w:t xml:space="preserve"> 9(11): 2201–2219.</w:t>
      </w:r>
    </w:p>
    <w:p w14:paraId="1E6259DE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Osinga, R.; Schutter, M.; Wijgerde, T.; Rinkevich, B.; Shafir, S.; Shpigel, M.; … </w:t>
      </w:r>
      <w:proofErr w:type="spellStart"/>
      <w:r>
        <w:t>Laterveer</w:t>
      </w:r>
      <w:proofErr w:type="spellEnd"/>
      <w:r>
        <w:t xml:space="preserve">, M. (2012). The CORALZOO project: a synopsis of four years of public aquarium science. </w:t>
      </w:r>
      <w:r>
        <w:rPr>
          <w:i/>
          <w:iCs/>
        </w:rPr>
        <w:t>Journal of the Marine Biological Association of the UK</w:t>
      </w:r>
      <w:r>
        <w:t xml:space="preserve"> 92(4): 753–768.</w:t>
      </w:r>
    </w:p>
    <w:p w14:paraId="3E1E4901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Ben-Ezra, D.; Shauli, L.; Sagi, M.; Ventura, Y.; </w:t>
      </w:r>
      <w:proofErr w:type="spellStart"/>
      <w:r>
        <w:t>Samocha</w:t>
      </w:r>
      <w:proofErr w:type="spellEnd"/>
      <w:r>
        <w:t xml:space="preserve">, T.; Lee, J.J. (2013). Constructed wetland with </w:t>
      </w:r>
      <w:r>
        <w:rPr>
          <w:i/>
          <w:iCs/>
        </w:rPr>
        <w:t>Salicornia</w:t>
      </w:r>
      <w:r>
        <w:t xml:space="preserve"> as a biofilter for mariculture effluents. </w:t>
      </w:r>
      <w:r>
        <w:rPr>
          <w:i/>
          <w:iCs/>
        </w:rPr>
        <w:t>Aquaculture</w:t>
      </w:r>
      <w:r>
        <w:t xml:space="preserve"> 412–413: 52–59.</w:t>
      </w:r>
    </w:p>
    <w:p w14:paraId="2AE37D69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Vidavsky, N.; Addadi, S.; Mahamid, J.; Shimoni, E.; Ben-Ezra, D.; Shpigel, M.; Weiner, S.; Addadi, L. (2014). </w:t>
      </w:r>
      <w:r>
        <w:t xml:space="preserve">Initial stages of calcium uptake and mineral deposition in sea urchin embryos. </w:t>
      </w:r>
      <w:r>
        <w:rPr>
          <w:i/>
          <w:iCs/>
        </w:rPr>
        <w:t>Proceedings of the National Academy of Sciences (PNAS)</w:t>
      </w:r>
      <w:r>
        <w:t xml:space="preserve"> 111(39): 14027–14032.</w:t>
      </w:r>
      <w:hyperlink r:id="rId5" w:anchor=":~:text=58,1312833110">
        <w:r w:rsidR="00991B7D">
          <w:rPr>
            <w:rStyle w:val="Hyperlink"/>
          </w:rPr>
          <w:t>[1]</w:t>
        </w:r>
      </w:hyperlink>
    </w:p>
    <w:p w14:paraId="744EFB02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Ben-Ari, T.; Neori, A.; Ben-Ezra, D.; Shauli, L.; Odintsov, V.; Shpigel, M. (2014). </w:t>
      </w:r>
      <w:r>
        <w:t xml:space="preserve">Management of </w:t>
      </w:r>
      <w:r>
        <w:rPr>
          <w:i/>
          <w:iCs/>
        </w:rPr>
        <w:t>Ulva lactuca</w:t>
      </w:r>
      <w:r>
        <w:t xml:space="preserve"> as a biofilter of mariculture effluents in an IMTA system. </w:t>
      </w:r>
      <w:r>
        <w:rPr>
          <w:i/>
          <w:iCs/>
        </w:rPr>
        <w:t>Aquaculture</w:t>
      </w:r>
      <w:r>
        <w:t xml:space="preserve"> 434: 493–498.</w:t>
      </w:r>
    </w:p>
    <w:p w14:paraId="15008213" w14:textId="77777777" w:rsidR="00991B7D" w:rsidRDefault="00000000">
      <w:pPr>
        <w:pStyle w:val="Compact"/>
        <w:numPr>
          <w:ilvl w:val="0"/>
          <w:numId w:val="13"/>
        </w:numPr>
      </w:pPr>
      <w:proofErr w:type="spellStart"/>
      <w:r>
        <w:t>Samocha</w:t>
      </w:r>
      <w:proofErr w:type="spellEnd"/>
      <w:r>
        <w:t xml:space="preserve">, T.M.; Fricker, J.; Ali, A.M.; Shpigel, M.; Neori, A. (2015). Growth and nutrient uptake of the macroalga </w:t>
      </w:r>
      <w:r>
        <w:rPr>
          <w:i/>
          <w:iCs/>
        </w:rPr>
        <w:t xml:space="preserve">Gracilaria </w:t>
      </w:r>
      <w:proofErr w:type="spellStart"/>
      <w:r>
        <w:rPr>
          <w:i/>
          <w:iCs/>
        </w:rPr>
        <w:t>tikvahiae</w:t>
      </w:r>
      <w:proofErr w:type="spellEnd"/>
      <w:r>
        <w:t xml:space="preserve"> with the shrimp </w:t>
      </w:r>
      <w:proofErr w:type="spellStart"/>
      <w:r>
        <w:rPr>
          <w:i/>
          <w:iCs/>
        </w:rPr>
        <w:t>Litopenaeus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vannamei</w:t>
      </w:r>
      <w:proofErr w:type="spellEnd"/>
      <w:r>
        <w:t xml:space="preserve"> in an IMTA system. </w:t>
      </w:r>
      <w:r>
        <w:rPr>
          <w:i/>
          <w:iCs/>
        </w:rPr>
        <w:t>Aquaculture</w:t>
      </w:r>
      <w:r>
        <w:t xml:space="preserve"> 446: 263–271.</w:t>
      </w:r>
    </w:p>
    <w:p w14:paraId="4F8AE09A" w14:textId="77777777" w:rsidR="00991B7D" w:rsidRDefault="00000000">
      <w:pPr>
        <w:pStyle w:val="Compact"/>
        <w:numPr>
          <w:ilvl w:val="0"/>
          <w:numId w:val="13"/>
        </w:numPr>
      </w:pPr>
      <w:proofErr w:type="spellStart"/>
      <w:r>
        <w:t>Yeruham</w:t>
      </w:r>
      <w:proofErr w:type="spellEnd"/>
      <w:r>
        <w:t xml:space="preserve">, E.; </w:t>
      </w:r>
      <w:proofErr w:type="spellStart"/>
      <w:r>
        <w:t>Rilov</w:t>
      </w:r>
      <w:proofErr w:type="spellEnd"/>
      <w:r>
        <w:t xml:space="preserve">, G.; Shpigel, M.; Abelson, A. (2015). Collapse of </w:t>
      </w:r>
      <w:r>
        <w:rPr>
          <w:i/>
          <w:iCs/>
        </w:rPr>
        <w:t>Paracentrotus lividus</w:t>
      </w:r>
      <w:r>
        <w:t xml:space="preserve"> sea urchin populations in the eastern Mediterranean – result of climate change? </w:t>
      </w:r>
      <w:r>
        <w:rPr>
          <w:i/>
          <w:iCs/>
        </w:rPr>
        <w:t>Scientific Reports</w:t>
      </w:r>
      <w:r>
        <w:t xml:space="preserve"> 5: 13479.</w:t>
      </w:r>
    </w:p>
    <w:p w14:paraId="1DD75BA6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Shauli, L.; Odintsov, V.; Ben-Ezra, D. (2016). Nutrient recovery and sludge management in an IMTA system (gilthead seabream and grey mullet). </w:t>
      </w:r>
      <w:r>
        <w:rPr>
          <w:i/>
          <w:iCs/>
        </w:rPr>
        <w:t>Aquaculture</w:t>
      </w:r>
      <w:r>
        <w:t xml:space="preserve"> 464: 316–322.</w:t>
      </w:r>
    </w:p>
    <w:p w14:paraId="69E3B1C4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Vidavsky, N.; Addadi, S.; Schertel, A.; Ben-Ezra, D.; Shpigel, M.; Addadi, L.; Weiner, S. (2016). </w:t>
      </w:r>
      <w:r>
        <w:t xml:space="preserve">Calcium transport into sea urchin larval cells during spicule formation. </w:t>
      </w:r>
      <w:r>
        <w:rPr>
          <w:i/>
          <w:iCs/>
        </w:rPr>
        <w:t>PNAS</w:t>
      </w:r>
      <w:r>
        <w:t xml:space="preserve"> 113(45): 12637–12642. https://doi.org/10.1073/pnas.1612017113.</w:t>
      </w:r>
    </w:p>
    <w:p w14:paraId="5F278A76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Levy, A.; Milstein, A.; Neori, A.; Harpaz, S.; Shpigel, M.; Guttman, L. (2017). </w:t>
      </w:r>
      <w:r>
        <w:t xml:space="preserve">Marine periphyton biofilters in mariculture effluents: nutrient uptake and biomass development. </w:t>
      </w:r>
      <w:r>
        <w:rPr>
          <w:i/>
          <w:iCs/>
        </w:rPr>
        <w:t>Aquaculture</w:t>
      </w:r>
      <w:r>
        <w:t xml:space="preserve"> 473: 513–520.</w:t>
      </w:r>
    </w:p>
    <w:p w14:paraId="0AF7BE0B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Neori, A.; Shpigel, M.; Israel, A. (2017). </w:t>
      </w:r>
      <w:r>
        <w:t xml:space="preserve">Development of polyculture and IMTA in Israel: a review. </w:t>
      </w:r>
      <w:r>
        <w:rPr>
          <w:i/>
          <w:iCs/>
        </w:rPr>
        <w:t xml:space="preserve">Israeli Journal of Aquaculture – </w:t>
      </w:r>
      <w:proofErr w:type="spellStart"/>
      <w:r>
        <w:rPr>
          <w:i/>
          <w:iCs/>
        </w:rPr>
        <w:t>Bamidgeh</w:t>
      </w:r>
      <w:proofErr w:type="spellEnd"/>
      <w:r>
        <w:t xml:space="preserve"> 69: 1385.</w:t>
      </w:r>
    </w:p>
    <w:p w14:paraId="5D42520F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Shauli, L.; Odintsov, V.; Harpaz, S.; Ben-Ezra, D. (2018). </w:t>
      </w:r>
      <w:r>
        <w:rPr>
          <w:i/>
          <w:iCs/>
        </w:rPr>
        <w:t>Ulva lactuca</w:t>
      </w:r>
      <w:r>
        <w:t xml:space="preserve"> from an IMTA biofilter as a protein supplement in gilthead seabream (</w:t>
      </w:r>
      <w:r>
        <w:rPr>
          <w:i/>
          <w:iCs/>
        </w:rPr>
        <w:t>Sparus aurata</w:t>
      </w:r>
      <w:r>
        <w:t xml:space="preserve">) diet. </w:t>
      </w:r>
      <w:r>
        <w:rPr>
          <w:i/>
          <w:iCs/>
        </w:rPr>
        <w:t>Aquaculture</w:t>
      </w:r>
      <w:r>
        <w:t xml:space="preserve"> 490: 112–118. https://doi.org/10.1016/j.aquaculture.2018.06.038</w:t>
      </w:r>
    </w:p>
    <w:p w14:paraId="5452EDC7" w14:textId="77777777" w:rsidR="00991B7D" w:rsidRDefault="00000000">
      <w:pPr>
        <w:pStyle w:val="Compact"/>
        <w:numPr>
          <w:ilvl w:val="0"/>
          <w:numId w:val="13"/>
        </w:numPr>
      </w:pPr>
      <w:r>
        <w:t>Qiu, X.; Neori, A.; Kim, J.; Yarish, C.; Shpigel, M.; Guttman, L.; Ben-Ezra, D.; Odintsov, V.; Davis, A. (2018). Evaluating green seaweed (</w:t>
      </w:r>
      <w:r>
        <w:rPr>
          <w:i/>
          <w:iCs/>
        </w:rPr>
        <w:t>Ulva</w:t>
      </w:r>
      <w:r>
        <w:t xml:space="preserve"> sp.) as a replacement for fish meal in plant-based diets for Pacific white shrimp (</w:t>
      </w:r>
      <w:proofErr w:type="spellStart"/>
      <w:r>
        <w:rPr>
          <w:i/>
          <w:iCs/>
        </w:rPr>
        <w:t>Litopenaeus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vannamei</w:t>
      </w:r>
      <w:proofErr w:type="spellEnd"/>
      <w:r>
        <w:t xml:space="preserve">). </w:t>
      </w:r>
      <w:r>
        <w:rPr>
          <w:i/>
          <w:iCs/>
        </w:rPr>
        <w:t>Journal of Applied Phycology</w:t>
      </w:r>
      <w:r>
        <w:t xml:space="preserve"> 30(2): 1305–1316. https://doi.org/10.1007/s10811-017-1278-0</w:t>
      </w:r>
    </w:p>
    <w:p w14:paraId="0C78CD74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Qiu, X.; Neori, A.; Kim, J.; Yarish, C.; Shpigel, M.; Guttman, L.; Ben-Ezra, D.; Odintsov, V.; Davis, A. (2018). </w:t>
      </w:r>
      <w:r>
        <w:rPr>
          <w:i/>
          <w:iCs/>
        </w:rPr>
        <w:t>Ulva</w:t>
      </w:r>
      <w:r>
        <w:t xml:space="preserve"> sp. as an alternative ingredient in plant-based diets for Pacific white shrimp (</w:t>
      </w:r>
      <w:proofErr w:type="spellStart"/>
      <w:r>
        <w:rPr>
          <w:i/>
          <w:iCs/>
        </w:rPr>
        <w:t>Litopenaeus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vannamei</w:t>
      </w:r>
      <w:proofErr w:type="spellEnd"/>
      <w:r>
        <w:t xml:space="preserve">). </w:t>
      </w:r>
      <w:r>
        <w:rPr>
          <w:i/>
          <w:iCs/>
        </w:rPr>
        <w:t>Journal of Applied Phycology</w:t>
      </w:r>
      <w:r>
        <w:t xml:space="preserve"> 30(2): 1317–1333. https://doi.org/10.1007/s10811-017-1288-y</w:t>
      </w:r>
    </w:p>
    <w:p w14:paraId="116E8CAC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Milstein, A.; Levy, A.; Neori, A.; Harpaz, S.; Shpigel, M.; Guttman, L. (2018). </w:t>
      </w:r>
      <w:r>
        <w:t xml:space="preserve">Water quality, ecological processes and management in a periphyton biofiltration mariculture system: a statistical analysis. </w:t>
      </w:r>
      <w:r>
        <w:rPr>
          <w:i/>
          <w:iCs/>
        </w:rPr>
        <w:t>Aquaculture Research</w:t>
      </w:r>
      <w:r>
        <w:t xml:space="preserve"> 49(4): 1491–1503. https://doi.org/10.1111/are.13604</w:t>
      </w:r>
    </w:p>
    <w:p w14:paraId="5917586E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Shauli, L.; Odintsov, V.; Harpaz, S.; Ben-Ezra, D. (2018). </w:t>
      </w:r>
      <w:r>
        <w:rPr>
          <w:i/>
          <w:iCs/>
        </w:rPr>
        <w:t>Ulva lactuca</w:t>
      </w:r>
      <w:r>
        <w:t xml:space="preserve"> biofilter from a land-based IMTA system as sole feed for the tropical sea urchin </w:t>
      </w:r>
      <w:r>
        <w:rPr>
          <w:i/>
          <w:iCs/>
        </w:rPr>
        <w:t>Tripneustes gratilla elatensis</w:t>
      </w:r>
      <w:r>
        <w:t xml:space="preserve">. </w:t>
      </w:r>
      <w:r>
        <w:rPr>
          <w:i/>
          <w:iCs/>
        </w:rPr>
        <w:t>Aquaculture</w:t>
      </w:r>
      <w:r>
        <w:t xml:space="preserve"> 496: 221–231. https://doi.org/10.1016/j.aquaculture.2018.06.038</w:t>
      </w:r>
    </w:p>
    <w:p w14:paraId="6FA86BC5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Shauli, L.; Odintsov, V.; Ben-Ezra, D.; Neori, A.; Guttman, L. (2018). The sea urchin </w:t>
      </w:r>
      <w:r>
        <w:rPr>
          <w:i/>
          <w:iCs/>
        </w:rPr>
        <w:t>Paracentrotus lividus</w:t>
      </w:r>
      <w:r>
        <w:t xml:space="preserve"> in an IMTA system with fish (</w:t>
      </w:r>
      <w:r>
        <w:rPr>
          <w:i/>
          <w:iCs/>
        </w:rPr>
        <w:t>Sparus aurata</w:t>
      </w:r>
      <w:r>
        <w:t>) and seaweed (</w:t>
      </w:r>
      <w:r>
        <w:rPr>
          <w:i/>
          <w:iCs/>
        </w:rPr>
        <w:t>Ulva lactuca</w:t>
      </w:r>
      <w:r>
        <w:t xml:space="preserve">): nitrogen partitioning and proportional configurations. </w:t>
      </w:r>
      <w:r>
        <w:rPr>
          <w:i/>
          <w:iCs/>
        </w:rPr>
        <w:t>Aquaculture</w:t>
      </w:r>
      <w:r>
        <w:t xml:space="preserve"> 490: 260–269. https://doi.org/10.1016/j.aquaculture.2018.02.005</w:t>
      </w:r>
    </w:p>
    <w:p w14:paraId="2B3B4F6A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Guttman, L.; Boxman, S.E.; Barkan, R.; Neori, A.; Shpigel, M. (2018). </w:t>
      </w:r>
      <w:r>
        <w:t xml:space="preserve">Combination of </w:t>
      </w:r>
      <w:r>
        <w:rPr>
          <w:i/>
          <w:iCs/>
        </w:rPr>
        <w:t>Ulva</w:t>
      </w:r>
      <w:r>
        <w:t xml:space="preserve"> and periphyton biofilters for ammonia and nitrate removal in fishpond effluents. </w:t>
      </w:r>
      <w:r>
        <w:rPr>
          <w:i/>
          <w:iCs/>
        </w:rPr>
        <w:t>Algal Research</w:t>
      </w:r>
      <w:r>
        <w:t xml:space="preserve"> 34: 235–243. https://doi.org/10.1016/j.algal.2018.08.002</w:t>
      </w:r>
    </w:p>
    <w:p w14:paraId="1D627040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Yeruham, E.; Abelson, A.; Rilov, G.; Ben-Ezra, D.; Shpigel, M. (2019). </w:t>
      </w:r>
      <w:r>
        <w:t xml:space="preserve">Energy budget of cultured </w:t>
      </w:r>
      <w:r>
        <w:rPr>
          <w:i/>
          <w:iCs/>
        </w:rPr>
        <w:t>Paracentrotus lividus</w:t>
      </w:r>
      <w:r>
        <w:t xml:space="preserve"> under different temperatures. </w:t>
      </w:r>
      <w:r>
        <w:rPr>
          <w:i/>
          <w:iCs/>
        </w:rPr>
        <w:t>Aquaculture</w:t>
      </w:r>
      <w:r>
        <w:t xml:space="preserve"> 501: 7–13. https://doi.org/10.1016/j.aquaculture.2018.11.006</w:t>
      </w:r>
    </w:p>
    <w:p w14:paraId="6478F973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Shpigel, M.; Guttman, L.; Ben-Ezra, D.; Yu, H.; Chen, S. (2019). </w:t>
      </w:r>
      <w:r>
        <w:t xml:space="preserve">Can </w:t>
      </w:r>
      <w:r>
        <w:rPr>
          <w:i/>
          <w:iCs/>
        </w:rPr>
        <w:t>Ulva</w:t>
      </w:r>
      <w:r>
        <w:t xml:space="preserve"> </w:t>
      </w:r>
      <w:proofErr w:type="gramStart"/>
      <w:r>
        <w:t>sp</w:t>
      </w:r>
      <w:proofErr w:type="gramEnd"/>
      <w:r>
        <w:t xml:space="preserve">. serve as an efficient biofilter for mariculture effluents? </w:t>
      </w:r>
      <w:r>
        <w:rPr>
          <w:i/>
          <w:iCs/>
        </w:rPr>
        <w:t>Journal of Applied Phycology</w:t>
      </w:r>
      <w:r>
        <w:t xml:space="preserve"> 31(4): 2449–2459. https://doi.org/10.1007/s10811-019-1748-7</w:t>
      </w:r>
    </w:p>
    <w:p w14:paraId="1006A572" w14:textId="77777777" w:rsidR="00991B7D" w:rsidRDefault="00000000">
      <w:pPr>
        <w:pStyle w:val="Compact"/>
        <w:numPr>
          <w:ilvl w:val="0"/>
          <w:numId w:val="13"/>
        </w:numPr>
      </w:pPr>
      <w:r>
        <w:t>Gutner-Hoch, E.; Martins, R.; Maia, F.; Oliveira, T.; Shpigel, M.; Weis, M.; Tedim, J.; Benayahu, Y. (2019). Toxicity of engineered micro/nanomaterials with antifouling properties to brine shrimp (</w:t>
      </w:r>
      <w:r>
        <w:rPr>
          <w:i/>
          <w:iCs/>
        </w:rPr>
        <w:t>Artemia salina</w:t>
      </w:r>
      <w:r>
        <w:t>) and sea urchin embryos (</w:t>
      </w:r>
      <w:r>
        <w:rPr>
          <w:i/>
          <w:iCs/>
        </w:rPr>
        <w:t>Paracentrotus lividus</w:t>
      </w:r>
      <w:r>
        <w:t xml:space="preserve">). </w:t>
      </w:r>
      <w:r>
        <w:rPr>
          <w:i/>
          <w:iCs/>
        </w:rPr>
        <w:t>Environmental Pollution</w:t>
      </w:r>
      <w:r>
        <w:t xml:space="preserve"> 251: 530–537. https://doi.org/10.1016/j.envpol.2019.05.003</w:t>
      </w:r>
    </w:p>
    <w:p w14:paraId="6A05B2C5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Neori, A.; Guttman, L.; Israel, A.; Shpigel, M. (2019). </w:t>
      </w:r>
      <w:r>
        <w:t xml:space="preserve">Israeli-developed models of marine IMTA. </w:t>
      </w:r>
      <w:r>
        <w:rPr>
          <w:i/>
          <w:iCs/>
        </w:rPr>
        <w:t>Journal of Coastal Research</w:t>
      </w:r>
      <w:r>
        <w:t xml:space="preserve"> 86: 11–20. https://doi.org/10.2112/SI86-003.1</w:t>
      </w:r>
    </w:p>
    <w:p w14:paraId="77A81DC8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Guttman, L.; Neori, A.; Boxman, S.E.; Shahar, B.; Barkan, R.; Main, K.; Shpigel, M. (2019). An integrated </w:t>
      </w:r>
      <w:r>
        <w:rPr>
          <w:i/>
          <w:iCs/>
        </w:rPr>
        <w:t>Ulva–periphyton</w:t>
      </w:r>
      <w:r>
        <w:t xml:space="preserve"> biofilter for mariculture effluents: nitrogen uptake kinetics. </w:t>
      </w:r>
      <w:r>
        <w:rPr>
          <w:i/>
          <w:iCs/>
        </w:rPr>
        <w:t>Algal Research</w:t>
      </w:r>
      <w:r>
        <w:t xml:space="preserve"> 42: 101586. https://doi.org/10.1016/j.algal.2019.101586</w:t>
      </w:r>
    </w:p>
    <w:p w14:paraId="078B8948" w14:textId="77777777" w:rsidR="00991B7D" w:rsidRDefault="00000000">
      <w:pPr>
        <w:pStyle w:val="Compact"/>
        <w:numPr>
          <w:ilvl w:val="0"/>
          <w:numId w:val="13"/>
        </w:numPr>
      </w:pPr>
      <w:proofErr w:type="spellStart"/>
      <w:r>
        <w:t>Yeruham</w:t>
      </w:r>
      <w:proofErr w:type="spellEnd"/>
      <w:r>
        <w:t xml:space="preserve">, E.; Shpigel, M.; Abelson, A.; </w:t>
      </w:r>
      <w:proofErr w:type="spellStart"/>
      <w:r>
        <w:t>Rilov</w:t>
      </w:r>
      <w:proofErr w:type="spellEnd"/>
      <w:r>
        <w:t xml:space="preserve">, G. (2019). Ocean warming and bio-invaders erode the fitness of a key herbivore at its warm distributional edge. </w:t>
      </w:r>
      <w:r>
        <w:rPr>
          <w:i/>
          <w:iCs/>
        </w:rPr>
        <w:t>Ecology</w:t>
      </w:r>
      <w:r>
        <w:t xml:space="preserve"> 100(10): e02925. https://doi.org/10.1002/ecy.2925</w:t>
      </w:r>
    </w:p>
    <w:p w14:paraId="0F1E39F2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Shahar, B.; Shpigel, M.; Barkan, R.; Masasa, M.; Neori, A.; Chernov, H.; Salomon, E.; </w:t>
      </w:r>
      <w:proofErr w:type="spellStart"/>
      <w:r>
        <w:t>Kiflawi</w:t>
      </w:r>
      <w:proofErr w:type="spellEnd"/>
      <w:r>
        <w:t xml:space="preserve">, M.; Guttman, L. (2020). Changes in metabolism, growth and nutrient uptake of </w:t>
      </w:r>
      <w:r>
        <w:rPr>
          <w:i/>
          <w:iCs/>
        </w:rPr>
        <w:t>Ulva fasciata</w:t>
      </w:r>
      <w:r>
        <w:t xml:space="preserve"> in response to nitrogen </w:t>
      </w:r>
      <w:proofErr w:type="gramStart"/>
      <w:r>
        <w:t>source</w:t>
      </w:r>
      <w:proofErr w:type="gramEnd"/>
      <w:r>
        <w:t xml:space="preserve">. </w:t>
      </w:r>
      <w:r>
        <w:rPr>
          <w:i/>
          <w:iCs/>
        </w:rPr>
        <w:t>Algal Research</w:t>
      </w:r>
      <w:r>
        <w:t xml:space="preserve"> 46: 101781. https://doi.org/10.1016/j.algal.2019.101781</w:t>
      </w:r>
    </w:p>
    <w:p w14:paraId="15A1A187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Neori, A.; Bronfman, Y.; van Rijn, J.; Guttman, L.; Krupnik, N.; Shpigel, M.; Samocha, T.M.; Allen, D.; Qiu, K.; Abelson, P.; Israel, A. (2020). </w:t>
      </w:r>
      <w:r>
        <w:t xml:space="preserve">Suitability of </w:t>
      </w:r>
      <w:r>
        <w:rPr>
          <w:i/>
          <w:iCs/>
        </w:rPr>
        <w:t>Ulva fasciata</w:t>
      </w:r>
      <w:r>
        <w:t xml:space="preserve">, </w:t>
      </w:r>
      <w:r>
        <w:rPr>
          <w:i/>
          <w:iCs/>
        </w:rPr>
        <w:t xml:space="preserve">Ulva </w:t>
      </w:r>
      <w:proofErr w:type="spellStart"/>
      <w:r>
        <w:rPr>
          <w:i/>
          <w:iCs/>
        </w:rPr>
        <w:t>compressa</w:t>
      </w:r>
      <w:proofErr w:type="spellEnd"/>
      <w:r>
        <w:t xml:space="preserve"> and </w:t>
      </w:r>
      <w:proofErr w:type="spellStart"/>
      <w:r>
        <w:rPr>
          <w:i/>
          <w:iCs/>
        </w:rPr>
        <w:t>Hypnea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musciformis</w:t>
      </w:r>
      <w:proofErr w:type="spellEnd"/>
      <w:r>
        <w:t xml:space="preserve"> for production in an outdoor film/spray/drip cultivation system, with respect to biomass yield and protein content. </w:t>
      </w:r>
      <w:r>
        <w:rPr>
          <w:i/>
          <w:iCs/>
        </w:rPr>
        <w:t>Journal of Applied Phycology</w:t>
      </w:r>
      <w:r>
        <w:t xml:space="preserve"> 32: 393–404. https://doi.org/10.1016/j.algal.2019.101781</w:t>
      </w:r>
    </w:p>
    <w:p w14:paraId="74BE7CC0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Shpigel, M.; Erez, J. (2020). Effects of diet and light regime on calcification and somatic growth of the sea urchin </w:t>
      </w:r>
      <w:r>
        <w:rPr>
          <w:i/>
          <w:iCs/>
        </w:rPr>
        <w:t>Tripneustes gratilla elatensis</w:t>
      </w:r>
      <w:r>
        <w:t xml:space="preserve">. </w:t>
      </w:r>
      <w:r>
        <w:rPr>
          <w:i/>
          <w:iCs/>
        </w:rPr>
        <w:t>Aquaculture</w:t>
      </w:r>
      <w:r>
        <w:t xml:space="preserve"> 529: 735547. https://doi.org/10.1016/j.aquaculture.2020.735547</w:t>
      </w:r>
    </w:p>
    <w:p w14:paraId="4AC4C13E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Masasa, M.; </w:t>
      </w:r>
      <w:proofErr w:type="spellStart"/>
      <w:r>
        <w:t>Kushmaro</w:t>
      </w:r>
      <w:proofErr w:type="spellEnd"/>
      <w:r>
        <w:t xml:space="preserve">, A.; </w:t>
      </w:r>
      <w:proofErr w:type="spellStart"/>
      <w:r>
        <w:t>Kramarsky</w:t>
      </w:r>
      <w:proofErr w:type="spellEnd"/>
      <w:r>
        <w:t xml:space="preserve">-Winter, E.; Shpigel, M.; Barkan, R.; Golberg, A.; Kribus, A.; </w:t>
      </w:r>
      <w:proofErr w:type="spellStart"/>
      <w:r>
        <w:t>Shashar</w:t>
      </w:r>
      <w:proofErr w:type="spellEnd"/>
      <w:r>
        <w:t xml:space="preserve">, N.; Guttman, L. (2021). Mono-specific algal diets shape microbial networking in the gut of the sea urchin </w:t>
      </w:r>
      <w:r>
        <w:rPr>
          <w:i/>
          <w:iCs/>
        </w:rPr>
        <w:t>Tripneustes gratilla elatensis</w:t>
      </w:r>
      <w:r>
        <w:t xml:space="preserve">. </w:t>
      </w:r>
      <w:r>
        <w:rPr>
          <w:i/>
          <w:iCs/>
        </w:rPr>
        <w:t>Animal Microbiome</w:t>
      </w:r>
      <w:r>
        <w:t xml:space="preserve"> 3: 79. https://doi.org/10.1186/s42523-021-00140-1</w:t>
      </w:r>
    </w:p>
    <w:p w14:paraId="79364C26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Custódio, L.; Rodrigues, M.J.; Pereira, C.; Castañeda-Loaiza, V.; Fernandes, V.; Standing, D.; Neori, A.; Shpigel, M.; Sagi, M. (2021). A review of </w:t>
      </w:r>
      <w:r>
        <w:rPr>
          <w:i/>
          <w:iCs/>
        </w:rPr>
        <w:t>Sarcocornia</w:t>
      </w:r>
      <w:r>
        <w:t xml:space="preserve"> species: ethnopharmacology, nutritional properties, phytochemistry, biological activities, and propagation. </w:t>
      </w:r>
      <w:r>
        <w:rPr>
          <w:i/>
          <w:iCs/>
        </w:rPr>
        <w:t>Plants</w:t>
      </w:r>
      <w:r>
        <w:t xml:space="preserve"> 10(12): 2662.</w:t>
      </w:r>
    </w:p>
    <w:p w14:paraId="33144BD6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Sisay, T.A.; Nurbekova, Z.; Oshanova, D.; Dubey, K.D.; Khatri, K.; Mudgal, V.; Mudgal, A.; Neori, A.; Shpigel, M.; Srivastava, K.; Custódio, L.; Standing, D.; Sagi, M. (2022). Effect of salinity and nitrogen fertilization on growth of </w:t>
      </w:r>
      <w:r>
        <w:rPr>
          <w:i/>
          <w:iCs/>
        </w:rPr>
        <w:t>Sarcocornia fruticosa</w:t>
      </w:r>
      <w:r>
        <w:t xml:space="preserve">, </w:t>
      </w:r>
      <w:r>
        <w:rPr>
          <w:i/>
          <w:iCs/>
        </w:rPr>
        <w:t xml:space="preserve">Salicornia </w:t>
      </w:r>
      <w:proofErr w:type="spellStart"/>
      <w:r>
        <w:rPr>
          <w:i/>
          <w:iCs/>
        </w:rPr>
        <w:t>brachiata</w:t>
      </w:r>
      <w:proofErr w:type="spellEnd"/>
      <w:r>
        <w:t xml:space="preserve">, and </w:t>
      </w:r>
      <w:r>
        <w:rPr>
          <w:i/>
          <w:iCs/>
        </w:rPr>
        <w:t xml:space="preserve">Arthrocnemum </w:t>
      </w:r>
      <w:proofErr w:type="spellStart"/>
      <w:r>
        <w:rPr>
          <w:i/>
          <w:iCs/>
        </w:rPr>
        <w:t>macrostachyum</w:t>
      </w:r>
      <w:proofErr w:type="spellEnd"/>
      <w:r>
        <w:t xml:space="preserve">. </w:t>
      </w:r>
      <w:r>
        <w:rPr>
          <w:i/>
          <w:iCs/>
        </w:rPr>
        <w:t>Agronomy</w:t>
      </w:r>
      <w:r>
        <w:t xml:space="preserve"> 12(8): 1749. https://doi.org/10.3390/agronomy12081749</w:t>
      </w:r>
    </w:p>
    <w:p w14:paraId="2CAE184D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Alvaro, I.; Shpigel, M. (2023). Photosynthetic CO₂ uptake by </w:t>
      </w:r>
      <w:r>
        <w:rPr>
          <w:i/>
          <w:iCs/>
        </w:rPr>
        <w:t>Ulva</w:t>
      </w:r>
      <w:r>
        <w:t xml:space="preserve"> (Chlorophyta) as a potential contribution to global warming mitigation. </w:t>
      </w:r>
      <w:r>
        <w:rPr>
          <w:i/>
          <w:iCs/>
        </w:rPr>
        <w:t>Journal of Applied Phycology</w:t>
      </w:r>
      <w:r>
        <w:t xml:space="preserve"> 35: 1987–1994. https://doi.org/10.1007/s10811-023-02929-w</w:t>
      </w:r>
    </w:p>
    <w:p w14:paraId="2DE7075C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Buck, B.H.; Shpigel, M. (2023). </w:t>
      </w:r>
      <w:r>
        <w:rPr>
          <w:i/>
          <w:iCs/>
        </w:rPr>
        <w:t>Ulva</w:t>
      </w:r>
      <w:r>
        <w:t xml:space="preserve">: tomorrow's “wheat of the sea” – a model for innovative mariculture. </w:t>
      </w:r>
      <w:r>
        <w:rPr>
          <w:i/>
          <w:iCs/>
        </w:rPr>
        <w:t>Journal of Applied Phycology</w:t>
      </w:r>
      <w:r>
        <w:t xml:space="preserve"> 35: 1967–1970. https://doi.org/10.1007/s10811-023-03003-1</w:t>
      </w:r>
    </w:p>
    <w:p w14:paraId="13120F8B" w14:textId="77777777" w:rsidR="00991B7D" w:rsidRDefault="00000000">
      <w:pPr>
        <w:pStyle w:val="Compact"/>
        <w:numPr>
          <w:ilvl w:val="0"/>
          <w:numId w:val="13"/>
        </w:numPr>
      </w:pPr>
      <w:r w:rsidRPr="003B4D93">
        <w:rPr>
          <w:lang w:val="nl-NL"/>
        </w:rPr>
        <w:t xml:space="preserve">Hofmann, L.C.; Strauss, S.; Shpigel, M.; Guttman, L.; Stengel, D.B.; Rebours, C.; … </w:t>
      </w:r>
      <w:r>
        <w:t xml:space="preserve">Meléndez-Martínez, A.J. (2024). The green seaweed </w:t>
      </w:r>
      <w:r>
        <w:rPr>
          <w:i/>
          <w:iCs/>
        </w:rPr>
        <w:t>Ulva</w:t>
      </w:r>
      <w:r>
        <w:t xml:space="preserve">: tomorrow’s “wheat of the sea” in foods, feeds, nutrition, and biomaterials. </w:t>
      </w:r>
      <w:r>
        <w:rPr>
          <w:i/>
          <w:iCs/>
        </w:rPr>
        <w:t>Critical Reviews in Food Science and Nutrition</w:t>
      </w:r>
      <w:r>
        <w:t xml:space="preserve"> (2024): 1–36. https://doi.org/10.1080/10408398.2024.2370489</w:t>
      </w:r>
    </w:p>
    <w:p w14:paraId="36EB0709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Fernandes, E.; Trentin, R.; Rodrigues, M.J.; Castañeda-Loaiza, V.; Pereira, C.; Sisay, T.A.; Standing, D.; Sagi, M.; Shpigel, M.; Custódio, L. (2025). Ecotype impacts agronomic and nutritional traits of </w:t>
      </w:r>
      <w:r>
        <w:rPr>
          <w:i/>
          <w:iCs/>
        </w:rPr>
        <w:t>Sarcocornia perennis</w:t>
      </w:r>
      <w:r>
        <w:t xml:space="preserve"> under saline greenhouse conditions. </w:t>
      </w:r>
      <w:r>
        <w:rPr>
          <w:i/>
          <w:iCs/>
        </w:rPr>
        <w:t>ACS Agricultural Science &amp; Technology</w:t>
      </w:r>
      <w:r>
        <w:t xml:space="preserve"> 5(8): 1285–1302. https://doi.org/10.1021/acsagscitech.4c00717</w:t>
      </w:r>
    </w:p>
    <w:p w14:paraId="7179BF4E" w14:textId="77777777" w:rsidR="00991B7D" w:rsidRDefault="00000000">
      <w:pPr>
        <w:pStyle w:val="Compact"/>
        <w:numPr>
          <w:ilvl w:val="0"/>
          <w:numId w:val="13"/>
        </w:numPr>
      </w:pPr>
      <w:r>
        <w:t xml:space="preserve">Vargas-Murga, L.; </w:t>
      </w:r>
      <w:proofErr w:type="spellStart"/>
      <w:r>
        <w:t>Dürrani</w:t>
      </w:r>
      <w:proofErr w:type="spellEnd"/>
      <w:r>
        <w:t xml:space="preserve">, Ö.; Adams, J.; Steinhagen, S.; Turan, G.; </w:t>
      </w:r>
      <w:proofErr w:type="spellStart"/>
      <w:r>
        <w:t>Aruçi</w:t>
      </w:r>
      <w:proofErr w:type="spellEnd"/>
      <w:r>
        <w:t xml:space="preserve">, E.; Morrison, L.; Wichard, T.; Kraan, S.; Shpigel, M. (2025). Metals(loid)s in </w:t>
      </w:r>
      <w:r>
        <w:rPr>
          <w:i/>
          <w:iCs/>
        </w:rPr>
        <w:t>Ulva</w:t>
      </w:r>
      <w:r>
        <w:t xml:space="preserve"> – should we be worried? </w:t>
      </w:r>
      <w:r>
        <w:rPr>
          <w:i/>
          <w:iCs/>
        </w:rPr>
        <w:t>Food Chemistry</w:t>
      </w:r>
      <w:r>
        <w:t xml:space="preserve"> 394: 145941. https://doi.org/10.1016/j.foodchem.2025.145941</w:t>
      </w:r>
    </w:p>
    <w:p w14:paraId="66AD07C6" w14:textId="77777777" w:rsidR="00991B7D" w:rsidRDefault="00000000">
      <w:pPr>
        <w:pStyle w:val="FirstParagraph"/>
      </w:pPr>
      <w:r>
        <w:rPr>
          <w:b/>
          <w:bCs/>
        </w:rPr>
        <w:t>(d) Conference Proceedings:</w:t>
      </w:r>
    </w:p>
    <w:p w14:paraId="17101B43" w14:textId="77777777" w:rsidR="00991B7D" w:rsidRDefault="00000000">
      <w:pPr>
        <w:pStyle w:val="Compact"/>
        <w:numPr>
          <w:ilvl w:val="0"/>
          <w:numId w:val="14"/>
        </w:numPr>
      </w:pPr>
      <w:r w:rsidRPr="003B4D93">
        <w:rPr>
          <w:lang w:val="nl-NL"/>
        </w:rPr>
        <w:t xml:space="preserve">Gordin, H.; Krom, M.; Neori, A.; Popper, D.; Porter, C.; Shpigel, M. (1990). </w:t>
      </w:r>
      <w:proofErr w:type="gramStart"/>
      <w:r>
        <w:t>Intensive</w:t>
      </w:r>
      <w:proofErr w:type="gramEnd"/>
      <w:r>
        <w:t xml:space="preserve"> integrated seawater </w:t>
      </w:r>
      <w:proofErr w:type="gramStart"/>
      <w:r>
        <w:t>fish ponds</w:t>
      </w:r>
      <w:proofErr w:type="gramEnd"/>
      <w:r>
        <w:t xml:space="preserve">: fish growth and water quality. In: </w:t>
      </w:r>
      <w:r>
        <w:rPr>
          <w:i/>
          <w:iCs/>
        </w:rPr>
        <w:t>Research in Modern Aquaculture</w:t>
      </w:r>
      <w:r>
        <w:t xml:space="preserve"> (H. Rosenthal &amp; S. Sarig, Eds.), Special Publication No. 11, pp. 45–64.</w:t>
      </w:r>
    </w:p>
    <w:p w14:paraId="5FF29522" w14:textId="77777777" w:rsidR="00991B7D" w:rsidRDefault="00000000">
      <w:pPr>
        <w:pStyle w:val="Compact"/>
        <w:numPr>
          <w:ilvl w:val="0"/>
          <w:numId w:val="14"/>
        </w:numPr>
      </w:pPr>
      <w:r w:rsidRPr="003B4D93">
        <w:rPr>
          <w:lang w:val="nl-NL"/>
        </w:rPr>
        <w:t xml:space="preserve">Shpigel, M.; Neori, A.; Gordin, H. (1991). </w:t>
      </w:r>
      <w:r>
        <w:t xml:space="preserve">Oyster and clam production in the outflow of marine </w:t>
      </w:r>
      <w:proofErr w:type="gramStart"/>
      <w:r>
        <w:t>fish ponds</w:t>
      </w:r>
      <w:proofErr w:type="gramEnd"/>
      <w:r>
        <w:t xml:space="preserve"> in Israel. </w:t>
      </w:r>
      <w:r>
        <w:rPr>
          <w:i/>
          <w:iCs/>
        </w:rPr>
        <w:t>European Aquaculture Society Special Publication</w:t>
      </w:r>
      <w:r>
        <w:t xml:space="preserve"> No. 14: 295.</w:t>
      </w:r>
    </w:p>
    <w:p w14:paraId="7850113D" w14:textId="77777777" w:rsidR="00991B7D" w:rsidRDefault="00000000">
      <w:pPr>
        <w:pStyle w:val="Compact"/>
        <w:numPr>
          <w:ilvl w:val="0"/>
          <w:numId w:val="14"/>
        </w:numPr>
      </w:pPr>
      <w:r w:rsidRPr="003B4D93">
        <w:rPr>
          <w:lang w:val="nl-NL"/>
        </w:rPr>
        <w:t xml:space="preserve">Shpigel, M.; Neori, A.; Popper, D.M.; Gordin, H. (1992). </w:t>
      </w:r>
      <w:r>
        <w:t xml:space="preserve">A proposed model for “clean” land-based polyculture of fish, bivalves and seaweed. </w:t>
      </w:r>
      <w:r>
        <w:rPr>
          <w:i/>
          <w:iCs/>
        </w:rPr>
        <w:t>US–Israel Workshop on Mariculture &amp; Environment</w:t>
      </w:r>
      <w:r>
        <w:t xml:space="preserve"> (Eilat, June 1992), pp. 43–55.</w:t>
      </w:r>
    </w:p>
    <w:p w14:paraId="32B253D6" w14:textId="77777777" w:rsidR="00991B7D" w:rsidRDefault="00000000">
      <w:pPr>
        <w:pStyle w:val="Compact"/>
        <w:numPr>
          <w:ilvl w:val="0"/>
          <w:numId w:val="14"/>
        </w:numPr>
      </w:pPr>
      <w:r>
        <w:t xml:space="preserve">Jenkins, G.I.; Boarder, S.J.; Partridge, G.J.; Shpigel, M. (2000). Integrated wastewater treatment and aquaculture. </w:t>
      </w:r>
      <w:r>
        <w:rPr>
          <w:i/>
          <w:iCs/>
        </w:rPr>
        <w:t>National Workshop on Wastewater Treatment &amp; Integrated Aquaculture</w:t>
      </w:r>
      <w:r>
        <w:t xml:space="preserve"> (SARDI, Australia), pp. 137–141.</w:t>
      </w:r>
    </w:p>
    <w:p w14:paraId="7E470A30" w14:textId="77777777" w:rsidR="00991B7D" w:rsidRDefault="00000000">
      <w:pPr>
        <w:pStyle w:val="Compact"/>
        <w:numPr>
          <w:ilvl w:val="0"/>
          <w:numId w:val="14"/>
        </w:numPr>
      </w:pPr>
      <w:r w:rsidRPr="003B4D93">
        <w:rPr>
          <w:lang w:val="nl-NL"/>
        </w:rPr>
        <w:t xml:space="preserve">Neori, A.; Shpigel, M.; Zmora, O. (2001). </w:t>
      </w:r>
      <w:r>
        <w:t xml:space="preserve">Sustainable land-based mariculture in arid environments. </w:t>
      </w:r>
      <w:r>
        <w:rPr>
          <w:i/>
          <w:iCs/>
        </w:rPr>
        <w:t>Symposium on Co-Management of Resources off SW Africa</w:t>
      </w:r>
      <w:r>
        <w:t>, pp. 124–131.</w:t>
      </w:r>
    </w:p>
    <w:p w14:paraId="065EBE4A" w14:textId="77777777" w:rsidR="00991B7D" w:rsidRDefault="00000000">
      <w:pPr>
        <w:pStyle w:val="Compact"/>
        <w:numPr>
          <w:ilvl w:val="0"/>
          <w:numId w:val="14"/>
        </w:numPr>
      </w:pPr>
      <w:r w:rsidRPr="003B4D93">
        <w:rPr>
          <w:lang w:val="nl-NL"/>
        </w:rPr>
        <w:t xml:space="preserve">Shpigel, M.; Neori, A.; Zmora, O. (2002). </w:t>
      </w:r>
      <w:r>
        <w:t xml:space="preserve">Sustainable land-based mariculture in an arid environment. </w:t>
      </w:r>
      <w:r>
        <w:rPr>
          <w:i/>
          <w:iCs/>
        </w:rPr>
        <w:t>Sea Urchin Aquaculture Workshop</w:t>
      </w:r>
      <w:r>
        <w:t xml:space="preserve"> (Sardinia, Nov 2000), pp. 139–144.</w:t>
      </w:r>
    </w:p>
    <w:p w14:paraId="7BB6D141" w14:textId="77777777" w:rsidR="00991B7D" w:rsidRDefault="00000000">
      <w:pPr>
        <w:pStyle w:val="Compact"/>
        <w:numPr>
          <w:ilvl w:val="0"/>
          <w:numId w:val="14"/>
        </w:numPr>
      </w:pPr>
      <w:proofErr w:type="spellStart"/>
      <w:r>
        <w:t>Schuenhoff</w:t>
      </w:r>
      <w:proofErr w:type="spellEnd"/>
      <w:r>
        <w:t xml:space="preserve">, A.; Shpigel, M.; Lupatsch, I.; </w:t>
      </w:r>
      <w:proofErr w:type="spellStart"/>
      <w:r>
        <w:t>Msuya</w:t>
      </w:r>
      <w:proofErr w:type="spellEnd"/>
      <w:r>
        <w:t xml:space="preserve">, F.E.; Ashkenazi, A.; Neori, A. (2003). A semi-commercial, recirculating integrated system for fish and seaweed culture. </w:t>
      </w:r>
      <w:r>
        <w:rPr>
          <w:i/>
          <w:iCs/>
        </w:rPr>
        <w:t>European Aquaculture Society Special Publication</w:t>
      </w:r>
      <w:r>
        <w:t xml:space="preserve"> No. 33: 308–309.</w:t>
      </w:r>
    </w:p>
    <w:p w14:paraId="2F86A98B" w14:textId="77777777" w:rsidR="00991B7D" w:rsidRDefault="00000000">
      <w:pPr>
        <w:pStyle w:val="Compact"/>
        <w:numPr>
          <w:ilvl w:val="0"/>
          <w:numId w:val="14"/>
        </w:numPr>
      </w:pPr>
      <w:proofErr w:type="spellStart"/>
      <w:r>
        <w:t>Hussenot</w:t>
      </w:r>
      <w:proofErr w:type="spellEnd"/>
      <w:r>
        <w:t xml:space="preserve">, J.M.E.; Shpigel, M. (2003). Marine land-based IMTA systems in Europe and the EU “Genesis” innovation project. </w:t>
      </w:r>
      <w:r>
        <w:rPr>
          <w:i/>
          <w:iCs/>
        </w:rPr>
        <w:t>EAS Special Publication</w:t>
      </w:r>
      <w:r>
        <w:t xml:space="preserve"> No. 33: 31–36.</w:t>
      </w:r>
    </w:p>
    <w:p w14:paraId="5C2307F2" w14:textId="77777777" w:rsidR="00991B7D" w:rsidRDefault="00000000">
      <w:pPr>
        <w:pStyle w:val="Compact"/>
        <w:numPr>
          <w:ilvl w:val="0"/>
          <w:numId w:val="14"/>
        </w:numPr>
      </w:pPr>
      <w:r>
        <w:t xml:space="preserve">Shpigel, M.; Neori, A. (2003). Integrated systems: different systems for different regions. </w:t>
      </w:r>
      <w:r>
        <w:rPr>
          <w:i/>
          <w:iCs/>
        </w:rPr>
        <w:t>EAS Special Publication</w:t>
      </w:r>
      <w:r>
        <w:t xml:space="preserve"> No. 33: 69–72.</w:t>
      </w:r>
    </w:p>
    <w:p w14:paraId="46F4AF92" w14:textId="77777777" w:rsidR="00991B7D" w:rsidRDefault="00000000">
      <w:pPr>
        <w:pStyle w:val="Compact"/>
        <w:numPr>
          <w:ilvl w:val="0"/>
          <w:numId w:val="14"/>
        </w:numPr>
      </w:pPr>
      <w:r>
        <w:t xml:space="preserve">Neori, A.; Shpigel, M. (2004). Algae: a key for sustainable integrated mariculture. </w:t>
      </w:r>
      <w:r>
        <w:rPr>
          <w:i/>
          <w:iCs/>
        </w:rPr>
        <w:t>EAS Special Publication</w:t>
      </w:r>
      <w:r>
        <w:t xml:space="preserve"> No. 33: 52–57.</w:t>
      </w:r>
    </w:p>
    <w:p w14:paraId="34005A04" w14:textId="77777777" w:rsidR="00991B7D" w:rsidRDefault="00000000">
      <w:pPr>
        <w:pStyle w:val="Compact"/>
        <w:numPr>
          <w:ilvl w:val="0"/>
          <w:numId w:val="14"/>
        </w:numPr>
      </w:pPr>
      <w:r>
        <w:t xml:space="preserve">Shpigel, M. (2007). Bivalves as biofilters: efficient, profitable, and tasty as well! </w:t>
      </w:r>
      <w:r>
        <w:rPr>
          <w:i/>
          <w:iCs/>
        </w:rPr>
        <w:t>36th U.S.–Japan Aquaculture Panel Symposium</w:t>
      </w:r>
      <w:r>
        <w:t xml:space="preserve"> (Durham, NH, Oct 2007).</w:t>
      </w:r>
    </w:p>
    <w:p w14:paraId="0C8A2D76" w14:textId="77777777" w:rsidR="00991B7D" w:rsidRDefault="00000000">
      <w:pPr>
        <w:pStyle w:val="Compact"/>
        <w:numPr>
          <w:ilvl w:val="0"/>
          <w:numId w:val="14"/>
        </w:numPr>
      </w:pPr>
      <w:r>
        <w:t xml:space="preserve">Browdy, C.L.; </w:t>
      </w:r>
      <w:proofErr w:type="spellStart"/>
      <w:r>
        <w:t>Hulata</w:t>
      </w:r>
      <w:proofErr w:type="spellEnd"/>
      <w:r>
        <w:t xml:space="preserve">, G.; Liu, Z.; Allan, G.L.; Sommerville, C.; Passos de Andrade, T.; Pereira, R.; Yarish, C.; Shpigel, M.; Chopin, T.; Robinson, S.; Avnimelech, Y.; </w:t>
      </w:r>
      <w:proofErr w:type="spellStart"/>
      <w:r>
        <w:t>Lovatelli</w:t>
      </w:r>
      <w:proofErr w:type="spellEnd"/>
      <w:r>
        <w:t xml:space="preserve">, A. (2012). Novel and emerging technologies for sustainable aquaculture. In: </w:t>
      </w:r>
      <w:r>
        <w:rPr>
          <w:i/>
          <w:iCs/>
        </w:rPr>
        <w:t>Farming the Waters for People and Food</w:t>
      </w:r>
      <w:r>
        <w:t xml:space="preserve"> (Proceedings of the Global Conference on Aquaculture 2010, Phuket, Thailand), pp. 149–191. FAO/NACA.</w:t>
      </w:r>
    </w:p>
    <w:p w14:paraId="2BFED1D3" w14:textId="77777777" w:rsidR="00991B7D" w:rsidRDefault="00000000">
      <w:pPr>
        <w:pStyle w:val="Compact"/>
        <w:numPr>
          <w:ilvl w:val="0"/>
          <w:numId w:val="14"/>
        </w:numPr>
      </w:pPr>
      <w:r>
        <w:t xml:space="preserve">Shpigel, M. (2012). Bivalves as biofilters: efficient, profitable, and tasty as well! In: </w:t>
      </w:r>
      <w:r>
        <w:rPr>
          <w:i/>
          <w:iCs/>
        </w:rPr>
        <w:t>Aquaculture Technologies for Invertebrates</w:t>
      </w:r>
      <w:r>
        <w:t xml:space="preserve"> (Proceedings of the 36th U.S.–Japan Aquaculture Panel Symposium, 2007).</w:t>
      </w:r>
    </w:p>
    <w:p w14:paraId="69C449D7" w14:textId="77777777" w:rsidR="00991B7D" w:rsidRDefault="00000000">
      <w:pPr>
        <w:pStyle w:val="FirstParagraph"/>
      </w:pPr>
      <w:r>
        <w:rPr>
          <w:b/>
          <w:bCs/>
        </w:rPr>
        <w:t>(e) Professional Articles (Non-Refereed):</w:t>
      </w:r>
    </w:p>
    <w:p w14:paraId="2A51B42B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(1977). Communication among the damselfish. </w:t>
      </w:r>
      <w:r>
        <w:rPr>
          <w:i/>
          <w:iCs/>
        </w:rPr>
        <w:t>Land and Nature</w:t>
      </w:r>
      <w:r>
        <w:t xml:space="preserve"> 19: 56–58.</w:t>
      </w:r>
    </w:p>
    <w:p w14:paraId="1B79A127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(1988). With the fish. </w:t>
      </w:r>
      <w:r>
        <w:rPr>
          <w:i/>
          <w:iCs/>
        </w:rPr>
        <w:t>Yam</w:t>
      </w:r>
      <w:r>
        <w:t xml:space="preserve"> Magazine 1: 38.</w:t>
      </w:r>
    </w:p>
    <w:p w14:paraId="24280C3E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(1988). The cleaner wrasse. </w:t>
      </w:r>
      <w:r>
        <w:rPr>
          <w:i/>
          <w:iCs/>
        </w:rPr>
        <w:t>Yam</w:t>
      </w:r>
      <w:r>
        <w:t xml:space="preserve"> Magazine 3: 32–33.</w:t>
      </w:r>
    </w:p>
    <w:p w14:paraId="2F6A6D68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(1988). Coexistence in the coral reef. </w:t>
      </w:r>
      <w:r>
        <w:rPr>
          <w:i/>
          <w:iCs/>
        </w:rPr>
        <w:t>Yam</w:t>
      </w:r>
      <w:r>
        <w:t xml:space="preserve"> Magazine 6: 57.</w:t>
      </w:r>
    </w:p>
    <w:p w14:paraId="20F4022E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(1992). They shoot at fish. </w:t>
      </w:r>
      <w:r>
        <w:rPr>
          <w:i/>
          <w:iCs/>
        </w:rPr>
        <w:t>Yam</w:t>
      </w:r>
      <w:r>
        <w:t xml:space="preserve"> Magazine 25: 36.</w:t>
      </w:r>
    </w:p>
    <w:p w14:paraId="4C04588E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(1994). We have only one coral reef. </w:t>
      </w:r>
      <w:proofErr w:type="spellStart"/>
      <w:r>
        <w:rPr>
          <w:i/>
          <w:iCs/>
        </w:rPr>
        <w:t>Tzlila</w:t>
      </w:r>
      <w:proofErr w:type="spellEnd"/>
      <w:r>
        <w:t xml:space="preserve"> (Israel Underwater Federation Magazine) 3: 59.</w:t>
      </w:r>
    </w:p>
    <w:p w14:paraId="5DC6221D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(1995). Fish, shellfish and seaweed – an eco-friendly integrated system in Israel. </w:t>
      </w:r>
      <w:r>
        <w:rPr>
          <w:i/>
          <w:iCs/>
        </w:rPr>
        <w:t>Yam</w:t>
      </w:r>
      <w:r>
        <w:t xml:space="preserve"> Magazine 47: 53–56.</w:t>
      </w:r>
    </w:p>
    <w:p w14:paraId="1517AD45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(1995). Sinai Peninsula, 25 years later. </w:t>
      </w:r>
      <w:proofErr w:type="spellStart"/>
      <w:r>
        <w:rPr>
          <w:i/>
          <w:iCs/>
        </w:rPr>
        <w:t>Ha’aretz</w:t>
      </w:r>
      <w:proofErr w:type="spellEnd"/>
      <w:r>
        <w:rPr>
          <w:i/>
          <w:iCs/>
        </w:rPr>
        <w:t xml:space="preserve"> Ve-</w:t>
      </w:r>
      <w:proofErr w:type="spellStart"/>
      <w:r>
        <w:rPr>
          <w:i/>
          <w:iCs/>
        </w:rPr>
        <w:t>Hateva</w:t>
      </w:r>
      <w:proofErr w:type="spellEnd"/>
      <w:r>
        <w:t xml:space="preserve"> 39: 47.</w:t>
      </w:r>
    </w:p>
    <w:p w14:paraId="485EF7C6" w14:textId="77777777" w:rsidR="00991B7D" w:rsidRDefault="00000000">
      <w:pPr>
        <w:pStyle w:val="Compact"/>
        <w:numPr>
          <w:ilvl w:val="0"/>
          <w:numId w:val="15"/>
        </w:numPr>
      </w:pPr>
      <w:r>
        <w:t xml:space="preserve">Shpigel, M. (2001). Mariculture. </w:t>
      </w:r>
      <w:r>
        <w:rPr>
          <w:i/>
          <w:iCs/>
        </w:rPr>
        <w:t xml:space="preserve">Teva </w:t>
      </w:r>
      <w:proofErr w:type="spellStart"/>
      <w:r>
        <w:rPr>
          <w:i/>
          <w:iCs/>
        </w:rPr>
        <w:t>HaDvarim</w:t>
      </w:r>
      <w:proofErr w:type="spellEnd"/>
      <w:r>
        <w:t xml:space="preserve"> 69: 74–90.</w:t>
      </w:r>
    </w:p>
    <w:p w14:paraId="7E543A3F" w14:textId="1956A96E" w:rsidR="00991B7D" w:rsidRDefault="00000000">
      <w:pPr>
        <w:pStyle w:val="FirstParagraph"/>
      </w:pPr>
      <w:r>
        <w:rPr>
          <w:b/>
          <w:bCs/>
        </w:rPr>
        <w:t>(f) Final Project Reports</w:t>
      </w:r>
      <w:r w:rsidR="004B7C21">
        <w:rPr>
          <w:b/>
          <w:bCs/>
        </w:rPr>
        <w:t xml:space="preserve"> (Till 2016)</w:t>
      </w:r>
      <w:r>
        <w:rPr>
          <w:b/>
          <w:bCs/>
        </w:rPr>
        <w:t>:</w:t>
      </w:r>
    </w:p>
    <w:p w14:paraId="004B827E" w14:textId="77777777" w:rsidR="00991B7D" w:rsidRDefault="00000000">
      <w:pPr>
        <w:pStyle w:val="Compact"/>
        <w:numPr>
          <w:ilvl w:val="0"/>
          <w:numId w:val="16"/>
        </w:numPr>
      </w:pPr>
      <w:r w:rsidRPr="003B4D93">
        <w:rPr>
          <w:lang w:val="nl-NL"/>
        </w:rPr>
        <w:t xml:space="preserve">Shpigel, M.; Neori, A.; Mercer, J.P. (1998). </w:t>
      </w:r>
      <w:r>
        <w:t>Polyculture for bio‐purification of fish farm effluents: culturing of macro-</w:t>
      </w:r>
      <w:proofErr w:type="spellStart"/>
      <w:r>
        <w:t>algivores</w:t>
      </w:r>
      <w:proofErr w:type="spellEnd"/>
      <w:r>
        <w:t xml:space="preserve"> to convert seaweeds from a mariculture effluent biofilter into high-value crops (abalone and sea urchin). Commission of European Communities &amp; Israel Ministry of Science and Technology, July 1998. Contract No. CII*CT94-0120.</w:t>
      </w:r>
    </w:p>
    <w:p w14:paraId="6BD9DC22" w14:textId="77777777" w:rsidR="00991B7D" w:rsidRDefault="00000000">
      <w:pPr>
        <w:pStyle w:val="Compact"/>
        <w:numPr>
          <w:ilvl w:val="0"/>
          <w:numId w:val="16"/>
        </w:numPr>
      </w:pPr>
      <w:r>
        <w:t>Shpigel, M. (1999). Evaluation of the possibilities of setting up a commercial integrated system of fish–abalone–seaweed in WA. Report to the South Metropolitan College of TAFE (Western Australia).</w:t>
      </w:r>
    </w:p>
    <w:p w14:paraId="1FDF05AE" w14:textId="77777777" w:rsidR="00991B7D" w:rsidRDefault="00000000">
      <w:pPr>
        <w:pStyle w:val="Compact"/>
        <w:numPr>
          <w:ilvl w:val="0"/>
          <w:numId w:val="16"/>
        </w:numPr>
      </w:pPr>
      <w:r>
        <w:t>Shpigel, M. (2001). Development of a commercial system for growing abalone in Israel for domestic market and export. Ministry of Industry &amp; Commerce, Feb 2001 (EU Project, Contract 18192).</w:t>
      </w:r>
    </w:p>
    <w:p w14:paraId="49E9B9B4" w14:textId="77777777" w:rsidR="00991B7D" w:rsidRDefault="00000000">
      <w:pPr>
        <w:pStyle w:val="Compact"/>
        <w:numPr>
          <w:ilvl w:val="0"/>
          <w:numId w:val="16"/>
        </w:numPr>
      </w:pPr>
      <w:r w:rsidRPr="003B4D93">
        <w:rPr>
          <w:lang w:val="nl-NL"/>
        </w:rPr>
        <w:t xml:space="preserve">Shpigel, M.; Mercer, J.P. (2001). </w:t>
      </w:r>
      <w:r>
        <w:t>Development of an eco-friendly polyculture of abalone, finfish and seaweed in a land-based facility (INTAB project). EU Project INTAB-206421.</w:t>
      </w:r>
    </w:p>
    <w:p w14:paraId="268611E6" w14:textId="77777777" w:rsidR="00991B7D" w:rsidRDefault="00000000">
      <w:pPr>
        <w:pStyle w:val="Compact"/>
        <w:numPr>
          <w:ilvl w:val="0"/>
          <w:numId w:val="16"/>
        </w:numPr>
      </w:pPr>
      <w:r>
        <w:t>Shpigel, M.; Place, A. (2001). Development of sodium alginate encapsulation of diatom concentrates as a nutrient delivery system to enhance growth and survival of post-larval abalone (</w:t>
      </w:r>
      <w:r>
        <w:rPr>
          <w:i/>
          <w:iCs/>
        </w:rPr>
        <w:t>Haliotis</w:t>
      </w:r>
      <w:r>
        <w:t xml:space="preserve"> spp.). BARD Project No. IS-3115-99.</w:t>
      </w:r>
    </w:p>
    <w:p w14:paraId="0069606D" w14:textId="77777777" w:rsidR="00991B7D" w:rsidRDefault="00000000">
      <w:pPr>
        <w:pStyle w:val="Compact"/>
        <w:numPr>
          <w:ilvl w:val="0"/>
          <w:numId w:val="16"/>
        </w:numPr>
      </w:pPr>
      <w:r>
        <w:t xml:space="preserve">Shpigel, M.; Lawrence, A. (2001). Pilot-scale production of the edible sea urchin </w:t>
      </w:r>
      <w:r>
        <w:rPr>
          <w:i/>
          <w:iCs/>
        </w:rPr>
        <w:t>Paracentrotus lividus</w:t>
      </w:r>
      <w:r>
        <w:t xml:space="preserve"> in an eco-friendly land-based facility: effect of photoperiod, temperature and diet on gonad production. Texas–Israel TDA-TIE project 845-4782.</w:t>
      </w:r>
    </w:p>
    <w:p w14:paraId="65A4EE17" w14:textId="77777777" w:rsidR="00991B7D" w:rsidRDefault="00000000">
      <w:pPr>
        <w:pStyle w:val="Compact"/>
        <w:numPr>
          <w:ilvl w:val="0"/>
          <w:numId w:val="16"/>
        </w:numPr>
      </w:pPr>
      <w:r>
        <w:t>Shpigel, M. (2003). Pilot-scale eco-friendly land-based IMTA system for production of shrimp, fish and seaweed. Texas–Israel TDA-TIE project.</w:t>
      </w:r>
    </w:p>
    <w:p w14:paraId="034EE6EA" w14:textId="77777777" w:rsidR="00991B7D" w:rsidRDefault="00000000">
      <w:pPr>
        <w:pStyle w:val="Compact"/>
        <w:numPr>
          <w:ilvl w:val="0"/>
          <w:numId w:val="16"/>
        </w:numPr>
      </w:pPr>
      <w:proofErr w:type="spellStart"/>
      <w:r>
        <w:t>Lubzens</w:t>
      </w:r>
      <w:proofErr w:type="spellEnd"/>
      <w:r>
        <w:t>, E.; Shpigel, M. (2003). Development of a culture system for shrimp (</w:t>
      </w:r>
      <w:r>
        <w:rPr>
          <w:i/>
          <w:iCs/>
        </w:rPr>
        <w:t>Penaeus semisulcatus</w:t>
      </w:r>
      <w:r>
        <w:t>) in a sustainable land-based system. MAGNETON Project (Ministry of Industry &amp; Commerce, 2003).</w:t>
      </w:r>
    </w:p>
    <w:p w14:paraId="04FD58DB" w14:textId="77777777" w:rsidR="00991B7D" w:rsidRDefault="00000000">
      <w:pPr>
        <w:pStyle w:val="Compact"/>
        <w:numPr>
          <w:ilvl w:val="0"/>
          <w:numId w:val="16"/>
        </w:numPr>
      </w:pPr>
      <w:r>
        <w:t>Shpigel, M. (2003). Domestication of the purple sea urchin (</w:t>
      </w:r>
      <w:r>
        <w:rPr>
          <w:i/>
          <w:iCs/>
        </w:rPr>
        <w:t>Paracentrotus lividus</w:t>
      </w:r>
      <w:r>
        <w:t>) in eco-friendly land-based facilities: growth rates, survival and product quality. Israel Ministry of Agriculture, Contract No. 894-0125-00.</w:t>
      </w:r>
    </w:p>
    <w:p w14:paraId="064685BB" w14:textId="77777777" w:rsidR="00991B7D" w:rsidRDefault="00000000">
      <w:pPr>
        <w:pStyle w:val="Compact"/>
        <w:numPr>
          <w:ilvl w:val="0"/>
          <w:numId w:val="16"/>
        </w:numPr>
      </w:pPr>
      <w:r w:rsidRPr="003B4D93">
        <w:rPr>
          <w:lang w:val="nl-NL"/>
        </w:rPr>
        <w:t xml:space="preserve">Shpigel, M.; Place, A.; Koven, B. (2004). </w:t>
      </w:r>
      <w:r>
        <w:t>Development of sodium alginate encapsulation of diatom concentrates as a nutrient delivery system to enhance growth and survival of abalone. Final Report, BARD.</w:t>
      </w:r>
    </w:p>
    <w:p w14:paraId="5A851BEF" w14:textId="77777777" w:rsidR="00991B7D" w:rsidRDefault="00000000">
      <w:pPr>
        <w:pStyle w:val="Compact"/>
        <w:numPr>
          <w:ilvl w:val="0"/>
          <w:numId w:val="16"/>
        </w:numPr>
      </w:pPr>
      <w:r>
        <w:t>Shpigel, M. (2005). Development of a generic approach to sustainable integrated marine aquaculture for European environments and markets (GENESIS). EU Project (IPS-2000-00102).</w:t>
      </w:r>
    </w:p>
    <w:p w14:paraId="3F8D7592" w14:textId="77777777" w:rsidR="00991B7D" w:rsidRDefault="00000000">
      <w:pPr>
        <w:pStyle w:val="Compact"/>
        <w:numPr>
          <w:ilvl w:val="0"/>
          <w:numId w:val="16"/>
        </w:numPr>
      </w:pPr>
      <w:r>
        <w:t xml:space="preserve">Shpigel, M. (2004). Domestication of the sea urchin </w:t>
      </w:r>
      <w:r>
        <w:rPr>
          <w:i/>
          <w:iCs/>
        </w:rPr>
        <w:t>Paracentrotus lividus</w:t>
      </w:r>
      <w:r>
        <w:t xml:space="preserve"> for eco-friendly mariculture: improving growth, survival and product quality. Israel Ministry of Agriculture (Final Report).</w:t>
      </w:r>
    </w:p>
    <w:p w14:paraId="30E43B81" w14:textId="77777777" w:rsidR="00991B7D" w:rsidRDefault="00000000">
      <w:pPr>
        <w:pStyle w:val="Compact"/>
        <w:numPr>
          <w:ilvl w:val="0"/>
          <w:numId w:val="16"/>
        </w:numPr>
      </w:pPr>
      <w:r>
        <w:t>Shpigel, M. (2007). Sea urchin production in integrated systems – nutrition and roe enhancement. (Project report)</w:t>
      </w:r>
    </w:p>
    <w:p w14:paraId="3ECB990F" w14:textId="77777777" w:rsidR="00991B7D" w:rsidRDefault="00000000">
      <w:pPr>
        <w:pStyle w:val="Compact"/>
        <w:numPr>
          <w:ilvl w:val="0"/>
          <w:numId w:val="16"/>
        </w:numPr>
      </w:pPr>
      <w:r>
        <w:t>Ilan, M.; Shpigel, M.; Hill, R.T. (2008). Novel marine natural products from sponges and microorganisms. Final Report, BARD Project IS-3115-99.</w:t>
      </w:r>
    </w:p>
    <w:p w14:paraId="23BB9C15" w14:textId="77777777" w:rsidR="00991B7D" w:rsidRDefault="00000000">
      <w:pPr>
        <w:pStyle w:val="Compact"/>
        <w:numPr>
          <w:ilvl w:val="0"/>
          <w:numId w:val="16"/>
        </w:numPr>
      </w:pPr>
      <w:r>
        <w:t>Shpigel, M. (2009). Improving in-situ and ex-situ mass culturing methodologies of exotic marine invertebrates for the ornamental trade and public aquaria (CORALZOO – EU Project). Final Report.</w:t>
      </w:r>
    </w:p>
    <w:p w14:paraId="6F5F9DFA" w14:textId="77777777" w:rsidR="00991B7D" w:rsidRDefault="00000000">
      <w:pPr>
        <w:pStyle w:val="Compact"/>
        <w:numPr>
          <w:ilvl w:val="0"/>
          <w:numId w:val="16"/>
        </w:numPr>
      </w:pPr>
      <w:r>
        <w:t xml:space="preserve">Shpigel, M. (2010). Improving the cost-effectiveness of marine land-based aquaculture facilities through use of constructed wetlands with </w:t>
      </w:r>
      <w:r>
        <w:rPr>
          <w:i/>
          <w:iCs/>
        </w:rPr>
        <w:t>Salicornia</w:t>
      </w:r>
      <w:r>
        <w:t xml:space="preserve"> as an eco-friendly biofilter and valuable by-product (ENVIROPHYTE – EU Project).</w:t>
      </w:r>
    </w:p>
    <w:p w14:paraId="423C838B" w14:textId="77777777" w:rsidR="00991B7D" w:rsidRDefault="00000000">
      <w:pPr>
        <w:pStyle w:val="Compact"/>
        <w:numPr>
          <w:ilvl w:val="0"/>
          <w:numId w:val="16"/>
        </w:numPr>
      </w:pPr>
      <w:r>
        <w:t>Shpigel, M. (2011). Enrichment of aquaculture systems by introduction of commercially underdeveloped marine species from different trophic levels (ENRICH – EU Project). Final Report.</w:t>
      </w:r>
    </w:p>
    <w:p w14:paraId="268F51ED" w14:textId="77777777" w:rsidR="00991B7D" w:rsidRDefault="00000000">
      <w:pPr>
        <w:pStyle w:val="Compact"/>
        <w:numPr>
          <w:ilvl w:val="0"/>
          <w:numId w:val="16"/>
        </w:numPr>
      </w:pPr>
      <w:r>
        <w:t>Shpigel, M. (2011). Integration of gilthead seabream (</w:t>
      </w:r>
      <w:r>
        <w:rPr>
          <w:i/>
          <w:iCs/>
        </w:rPr>
        <w:t>Sparus aurata</w:t>
      </w:r>
      <w:r>
        <w:t xml:space="preserve">) culture with shellfish and </w:t>
      </w:r>
      <w:proofErr w:type="gramStart"/>
      <w:r>
        <w:t>seaweeds</w:t>
      </w:r>
      <w:proofErr w:type="gramEnd"/>
      <w:r>
        <w:t xml:space="preserve"> in an IMTA system to increase profitability and reduce environmental impact (MERC-USAID project; PI: H. Abdel Rahman). Final Report to U.S. AID.</w:t>
      </w:r>
    </w:p>
    <w:p w14:paraId="6346B02F" w14:textId="77777777" w:rsidR="00991B7D" w:rsidRDefault="00000000">
      <w:pPr>
        <w:pStyle w:val="Compact"/>
        <w:numPr>
          <w:ilvl w:val="0"/>
          <w:numId w:val="16"/>
        </w:numPr>
      </w:pPr>
      <w:r>
        <w:t xml:space="preserve">Shpigel, M. (2011). Cultivation of the halophyte </w:t>
      </w:r>
      <w:r>
        <w:rPr>
          <w:i/>
          <w:iCs/>
        </w:rPr>
        <w:t>Salicornia</w:t>
      </w:r>
      <w:r>
        <w:t xml:space="preserve"> in constructed wetlands for purification of shrimp effluents and production of biodiesel. Final Report to BARD.</w:t>
      </w:r>
    </w:p>
    <w:p w14:paraId="29E1F908" w14:textId="77777777" w:rsidR="00991B7D" w:rsidRDefault="00000000">
      <w:pPr>
        <w:pStyle w:val="Compact"/>
        <w:numPr>
          <w:ilvl w:val="0"/>
          <w:numId w:val="16"/>
        </w:numPr>
      </w:pPr>
      <w:r>
        <w:t>Shpigel, M. (2013). Integration of the IMS project with all-female mullet production for enhanced roe (</w:t>
      </w:r>
      <w:proofErr w:type="spellStart"/>
      <w:r>
        <w:t>Batarekh</w:t>
      </w:r>
      <w:proofErr w:type="spellEnd"/>
      <w:r>
        <w:t>/Karasumi). Final Report to MERC-USAID.</w:t>
      </w:r>
    </w:p>
    <w:p w14:paraId="5D1B6858" w14:textId="77777777" w:rsidR="00991B7D" w:rsidRDefault="00000000">
      <w:pPr>
        <w:pStyle w:val="Compact"/>
        <w:numPr>
          <w:ilvl w:val="0"/>
          <w:numId w:val="16"/>
        </w:numPr>
      </w:pPr>
      <w:r>
        <w:t>Shpigel, M. (2016). R&amp;D to improve economic profitability and environmental sustainability of sea urchin farming (RESURCH EU project). Final Report.</w:t>
      </w:r>
    </w:p>
    <w:p w14:paraId="7F7ED9E5" w14:textId="248500ED" w:rsidR="00991B7D" w:rsidRDefault="00000000">
      <w:pPr>
        <w:pStyle w:val="FirstParagraph"/>
      </w:pPr>
      <w:r>
        <w:rPr>
          <w:b/>
          <w:bCs/>
        </w:rPr>
        <w:t>(g) Scientific &amp; Technical Reports</w:t>
      </w:r>
      <w:r w:rsidR="004B7C21">
        <w:rPr>
          <w:b/>
          <w:bCs/>
        </w:rPr>
        <w:t xml:space="preserve"> (till 2006)</w:t>
      </w:r>
      <w:r>
        <w:rPr>
          <w:b/>
          <w:bCs/>
        </w:rPr>
        <w:t>:</w:t>
      </w:r>
    </w:p>
    <w:p w14:paraId="407A35E7" w14:textId="77777777" w:rsidR="00991B7D" w:rsidRDefault="00000000">
      <w:pPr>
        <w:pStyle w:val="Compact"/>
        <w:numPr>
          <w:ilvl w:val="0"/>
          <w:numId w:val="17"/>
        </w:numPr>
      </w:pPr>
      <w:r>
        <w:t xml:space="preserve">Shpigel, M. (1999). 1. Improvement of survival and growth of post-larval abalone; 2. Optimization of the integrated system; 3. Growth and management of the sea urchin </w:t>
      </w:r>
      <w:r>
        <w:rPr>
          <w:i/>
          <w:iCs/>
        </w:rPr>
        <w:t>Paracentrotus lividus</w:t>
      </w:r>
      <w:r>
        <w:t>; 4. Abalone and sea urchin research in the Mediterranean Sea. Steering Committee Report, Nov. 1999, Ministry of National Infrastructures.</w:t>
      </w:r>
    </w:p>
    <w:p w14:paraId="2B72C7BF" w14:textId="77777777" w:rsidR="00991B7D" w:rsidRDefault="00000000">
      <w:pPr>
        <w:pStyle w:val="Compact"/>
        <w:numPr>
          <w:ilvl w:val="0"/>
          <w:numId w:val="17"/>
        </w:numPr>
      </w:pPr>
      <w:r>
        <w:t>Shpigel, M. (2000). 1. Integrated systems (abalone, fish, seaweed); 2. Sea urchins – effect of various feeds on gonad growth and color. Steering Committee Report, Nov. 2000, Ministry of National Infrastructures.</w:t>
      </w:r>
    </w:p>
    <w:p w14:paraId="6D65A248" w14:textId="77777777" w:rsidR="00991B7D" w:rsidRDefault="00000000">
      <w:pPr>
        <w:pStyle w:val="Compact"/>
        <w:numPr>
          <w:ilvl w:val="0"/>
          <w:numId w:val="17"/>
        </w:numPr>
      </w:pPr>
      <w:r>
        <w:t>Shpigel, M. (2001). 1. Integrated systems; 2. Abalone conditioning unit; 3. Sea urchins – effects of light and temperature on gonadal growth. Steering Committee Report, Nov. 2001, Ministry of National Infrastructures.</w:t>
      </w:r>
    </w:p>
    <w:p w14:paraId="6F0F9153" w14:textId="77777777" w:rsidR="00991B7D" w:rsidRDefault="00000000">
      <w:pPr>
        <w:pStyle w:val="Compact"/>
        <w:numPr>
          <w:ilvl w:val="0"/>
          <w:numId w:val="17"/>
        </w:numPr>
      </w:pPr>
      <w:r>
        <w:t xml:space="preserve">Boarder, S.J.; Shpigel, M. (2002). Comparative performance of juvenile </w:t>
      </w:r>
      <w:r>
        <w:rPr>
          <w:i/>
          <w:iCs/>
        </w:rPr>
        <w:t xml:space="preserve">Haliotis </w:t>
      </w:r>
      <w:proofErr w:type="spellStart"/>
      <w:r>
        <w:rPr>
          <w:i/>
          <w:iCs/>
        </w:rPr>
        <w:t>roei</w:t>
      </w:r>
      <w:proofErr w:type="spellEnd"/>
      <w:r>
        <w:t xml:space="preserve"> fed an artificial diet. Report provided to Adam &amp; Amos Abalone Foods.</w:t>
      </w:r>
    </w:p>
    <w:p w14:paraId="43471004" w14:textId="77777777" w:rsidR="00991B7D" w:rsidRDefault="00000000">
      <w:pPr>
        <w:pStyle w:val="Compact"/>
        <w:numPr>
          <w:ilvl w:val="0"/>
          <w:numId w:val="17"/>
        </w:numPr>
      </w:pPr>
      <w:r>
        <w:t xml:space="preserve">Shpigel, M. (2002). 1. Incorporation of the shrimp </w:t>
      </w:r>
      <w:r>
        <w:rPr>
          <w:i/>
          <w:iCs/>
        </w:rPr>
        <w:t>Penaeus semisulcatus</w:t>
      </w:r>
      <w:r>
        <w:t xml:space="preserve"> into integrated systems; 2. Domestication of the sea urchin </w:t>
      </w:r>
      <w:r>
        <w:rPr>
          <w:i/>
          <w:iCs/>
        </w:rPr>
        <w:t>Paracentrotus lividus</w:t>
      </w:r>
      <w:r>
        <w:t xml:space="preserve"> for eco-friendly mariculture: improved growth, survival, and product quality. Steering Committee Report, Nov. 2002, Ministry of National Infrastructures.</w:t>
      </w:r>
    </w:p>
    <w:p w14:paraId="183E54D4" w14:textId="77777777" w:rsidR="00991B7D" w:rsidRDefault="00000000">
      <w:pPr>
        <w:pStyle w:val="Compact"/>
        <w:numPr>
          <w:ilvl w:val="0"/>
          <w:numId w:val="17"/>
        </w:numPr>
      </w:pPr>
      <w:r w:rsidRPr="003B4D93">
        <w:rPr>
          <w:lang w:val="nl-NL"/>
        </w:rPr>
        <w:t xml:space="preserve">Kissil, G.Wm.; Lupatsch, I.; Shpigel, M. (2003). </w:t>
      </w:r>
      <w:r>
        <w:t xml:space="preserve">Evaluation of lycopene accumulation from </w:t>
      </w:r>
      <w:proofErr w:type="spellStart"/>
      <w:r>
        <w:t>Lycofiber</w:t>
      </w:r>
      <w:proofErr w:type="spellEnd"/>
      <w:r>
        <w:t xml:space="preserve"> feed in the green tiger prawn (</w:t>
      </w:r>
      <w:r>
        <w:rPr>
          <w:i/>
          <w:iCs/>
        </w:rPr>
        <w:t>Penaeus semisulcatus</w:t>
      </w:r>
      <w:r>
        <w:t>) and gilthead seabream (</w:t>
      </w:r>
      <w:r>
        <w:rPr>
          <w:i/>
          <w:iCs/>
        </w:rPr>
        <w:t>Sparus aurata</w:t>
      </w:r>
      <w:r>
        <w:t xml:space="preserve">). Report to </w:t>
      </w:r>
      <w:proofErr w:type="spellStart"/>
      <w:r>
        <w:t>LycoRed</w:t>
      </w:r>
      <w:proofErr w:type="spellEnd"/>
      <w:r>
        <w:t xml:space="preserve"> Ltd.</w:t>
      </w:r>
    </w:p>
    <w:p w14:paraId="2A4907A8" w14:textId="77777777" w:rsidR="00991B7D" w:rsidRDefault="00000000">
      <w:pPr>
        <w:pStyle w:val="Compact"/>
        <w:numPr>
          <w:ilvl w:val="0"/>
          <w:numId w:val="17"/>
        </w:numPr>
      </w:pPr>
      <w:r>
        <w:t>Shpigel, M. (2003). 1. Rearing of shrimp in semi-recirculated systems; 2. Protocol development for shrimp larval rearing; 3. Protocol for post-larval rearing; 4. Oxygen consumption and ammonia excretion in sea urchins; 5. Effect of stocking density on post-larval growth. Steering Committee Report, Nov. 2003, Ministry of National Infrastructures.</w:t>
      </w:r>
    </w:p>
    <w:p w14:paraId="4EB78C2D" w14:textId="77777777" w:rsidR="00991B7D" w:rsidRDefault="00000000">
      <w:pPr>
        <w:pStyle w:val="Compact"/>
        <w:numPr>
          <w:ilvl w:val="0"/>
          <w:numId w:val="17"/>
        </w:numPr>
      </w:pPr>
      <w:r>
        <w:t xml:space="preserve">Shpigel, M. (2004). 1. Environmentally friendly system based on constructed wetlands for effluent treatment; 2. Optimization of sea urchin growth, gonad quality, and diet; 3. Innovative methods for culturing the red sponge </w:t>
      </w:r>
      <w:proofErr w:type="spellStart"/>
      <w:r>
        <w:rPr>
          <w:i/>
          <w:iCs/>
        </w:rPr>
        <w:t>Negombata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magnifica</w:t>
      </w:r>
      <w:proofErr w:type="spellEnd"/>
      <w:r>
        <w:t xml:space="preserve"> at sea; 4. Scientific support for commercial entities. Steering Committee Report, Nov. 2004, Ministry of National Infrastructures.</w:t>
      </w:r>
    </w:p>
    <w:p w14:paraId="72897382" w14:textId="77777777" w:rsidR="00991B7D" w:rsidRDefault="00000000">
      <w:pPr>
        <w:pStyle w:val="Compact"/>
        <w:numPr>
          <w:ilvl w:val="0"/>
          <w:numId w:val="17"/>
        </w:numPr>
      </w:pPr>
      <w:r>
        <w:t xml:space="preserve">Shpigel, M. (2005). 1. Integrated systems (GENESIS project); 2. </w:t>
      </w:r>
      <w:proofErr w:type="gramStart"/>
      <w:r>
        <w:t>Incorporating sea</w:t>
      </w:r>
      <w:proofErr w:type="gramEnd"/>
      <w:r>
        <w:t xml:space="preserve"> urchins into the integrated system (SPIINES); 3. Sea ranching of marine sponges (BARD); 4. Studying nutritional requirements of stony corals (</w:t>
      </w:r>
      <w:proofErr w:type="spellStart"/>
      <w:r>
        <w:t>CoralZoo</w:t>
      </w:r>
      <w:proofErr w:type="spellEnd"/>
      <w:r>
        <w:t>). Steering Committee Report, Nov. 2005, Ministry of National Infrastructures.</w:t>
      </w:r>
    </w:p>
    <w:p w14:paraId="1E214847" w14:textId="77777777" w:rsidR="00991B7D" w:rsidRDefault="00000000">
      <w:pPr>
        <w:pStyle w:val="Compact"/>
        <w:numPr>
          <w:ilvl w:val="0"/>
          <w:numId w:val="17"/>
        </w:numPr>
      </w:pPr>
      <w:r>
        <w:t>Shpigel, M. (2006). 1. Incorporating sea urchins into the integrated system (SPIINES); 2. Studying nutritional requirements of stony corals (</w:t>
      </w:r>
      <w:proofErr w:type="spellStart"/>
      <w:r>
        <w:t>CoralZoo</w:t>
      </w:r>
      <w:proofErr w:type="spellEnd"/>
      <w:r>
        <w:t>); 3. Sea sponge mariculture for natural products (BARD). Steering Committee Report, Nov. 2006, Ministry of National Infrastructures.</w:t>
      </w:r>
    </w:p>
    <w:p w14:paraId="7DDE7D9E" w14:textId="77777777" w:rsidR="00991B7D" w:rsidRDefault="00000000">
      <w:pPr>
        <w:pStyle w:val="Heading2"/>
      </w:pPr>
      <w:bookmarkStart w:id="9" w:name="research-grants"/>
      <w:bookmarkEnd w:id="8"/>
      <w:r>
        <w:t>Research Grants</w:t>
      </w:r>
    </w:p>
    <w:p w14:paraId="5B860E95" w14:textId="77777777" w:rsidR="00991B7D" w:rsidRDefault="00000000">
      <w:pPr>
        <w:pStyle w:val="Heading3"/>
      </w:pPr>
      <w:bookmarkStart w:id="10" w:name="international-competitive-grants"/>
      <w:r>
        <w:t>International Competitive Grants:</w:t>
      </w:r>
    </w:p>
    <w:p w14:paraId="40EA5175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1985–1988</w:t>
      </w:r>
      <w:r>
        <w:t xml:space="preserve"> – United States–Israel Binational Agricultural Research &amp; Development Fund (BARD): “Oyster production in the outflow of saltwater </w:t>
      </w:r>
      <w:proofErr w:type="gramStart"/>
      <w:r>
        <w:t>fish ponds</w:t>
      </w:r>
      <w:proofErr w:type="gramEnd"/>
      <w:r>
        <w:t>” (Co-Investigator 1985; Principal Investigator 1986–1988). Total budget $150,000 (researcher’s share $75,000).</w:t>
      </w:r>
    </w:p>
    <w:p w14:paraId="7843BB7C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1994–1997</w:t>
      </w:r>
      <w:r>
        <w:t xml:space="preserve"> – European Community (INTAB Project): Developed a polyculture technology for seaweed and macro-</w:t>
      </w:r>
      <w:proofErr w:type="spellStart"/>
      <w:r>
        <w:t>algivores</w:t>
      </w:r>
      <w:proofErr w:type="spellEnd"/>
      <w:r>
        <w:t xml:space="preserve"> on fishpond effluents. Principal Investigator. Total budget $450,000 (researcher’s share $113,800).</w:t>
      </w:r>
    </w:p>
    <w:p w14:paraId="597C76E9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1996</w:t>
      </w:r>
      <w:r>
        <w:t xml:space="preserve"> – European Community: Developed eco-friendly technologies for recycling fish-cage nutrients (phyco-depuration &amp; secondary crop production). Co-Investigator. Grant €45,000 (researcher’s share €10,000).</w:t>
      </w:r>
    </w:p>
    <w:p w14:paraId="16EAB405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1998–2000</w:t>
      </w:r>
      <w:r>
        <w:t xml:space="preserve"> – EU &amp; Israel Ministry of Science: Pilot IMTA system for polyculture of fish, seaweed and herbivores on fishpond effluents. Principal Investigator. Total budget €1,710,000 (researcher’s share €171,000).</w:t>
      </w:r>
    </w:p>
    <w:p w14:paraId="4508E275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1999–2001</w:t>
      </w:r>
      <w:r>
        <w:t xml:space="preserve"> – Texas–Israel Exchange (TIE) Program: Pilot production of edible sea urchin (</w:t>
      </w:r>
      <w:r>
        <w:rPr>
          <w:i/>
          <w:iCs/>
        </w:rPr>
        <w:t>Paracentrotus lividus</w:t>
      </w:r>
      <w:r>
        <w:t>) in land-based facilities – effects of photoperiod, temperature and diet on gonad production. Principal Investigator. Budget $100,000 (researcher’s share $49,550).</w:t>
      </w:r>
    </w:p>
    <w:p w14:paraId="00E476A7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2000–2001</w:t>
      </w:r>
      <w:r>
        <w:t xml:space="preserve"> – BARD: Development of sodium alginate encapsulation of diatom concentrates to enhance growth and survival of post-larval abalone. Principal Investigator. Budget $100,000 (researcher’s share $50,000).</w:t>
      </w:r>
    </w:p>
    <w:p w14:paraId="57A89778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2001–2003</w:t>
      </w:r>
      <w:r>
        <w:t xml:space="preserve"> – Texas–Israel Exchange Program: Eco-friendly land-based integrated system for production of shrimp, fish and seaweed. Principal Investigator. Budget $108,000 (researcher’s share $54,000).</w:t>
      </w:r>
    </w:p>
    <w:p w14:paraId="79C7B646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2001–2004</w:t>
      </w:r>
      <w:r>
        <w:t xml:space="preserve"> – European Community (GENESIS Project): Polyculture of fish, bivalves and seaweed for effluent </w:t>
      </w:r>
      <w:proofErr w:type="gramStart"/>
      <w:r>
        <w:t>bio-remediation</w:t>
      </w:r>
      <w:proofErr w:type="gramEnd"/>
      <w:r>
        <w:t xml:space="preserve"> and high-value crops (abalone &amp; sea urchin). Project Coordinator. Total budget €2,500,000 (researcher’s share €230,000).</w:t>
      </w:r>
    </w:p>
    <w:p w14:paraId="7DA8A55F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2004–2007</w:t>
      </w:r>
      <w:r>
        <w:t xml:space="preserve"> – European Community (SPIINES Project): </w:t>
      </w:r>
      <w:proofErr w:type="gramStart"/>
      <w:r>
        <w:t>Integrating sea</w:t>
      </w:r>
      <w:proofErr w:type="gramEnd"/>
      <w:r>
        <w:t xml:space="preserve"> urchins into IMTA systems (nutrition and roe enhancement). Principal Investigator. Total budget €806,213 (researcher’s share €147,554).</w:t>
      </w:r>
    </w:p>
    <w:p w14:paraId="49DD16C9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2004–2007</w:t>
      </w:r>
      <w:r>
        <w:t xml:space="preserve"> – BARD: Novel marine natural products from sponges and associated microorganisms. Co-Investigator. Total budget $288,000 (researcher’s share $75,000).</w:t>
      </w:r>
    </w:p>
    <w:p w14:paraId="41BFFECD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2005–2009</w:t>
      </w:r>
      <w:r>
        <w:t xml:space="preserve"> – European Community (CORALZOO Project): Improving in-situ and ex-situ culturing of exotic marine invertebrates for the aquarium trade. Principal Investigator. Total budget €2,610,000 (researcher’s share €255,000).</w:t>
      </w:r>
    </w:p>
    <w:p w14:paraId="7D9ED9E2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2006–2009</w:t>
      </w:r>
      <w:r>
        <w:t xml:space="preserve"> – European Community (ENVIROPHYTE Project): Improving the cost-effectiveness of land-based aquaculture via constructed wetland biofilters (</w:t>
      </w:r>
      <w:r>
        <w:rPr>
          <w:i/>
          <w:iCs/>
        </w:rPr>
        <w:t>Salicornia</w:t>
      </w:r>
      <w:r>
        <w:t xml:space="preserve"> as a by-product). Project Coordinator. Total budget €1,644,550 (researcher’s share €226,000).</w:t>
      </w:r>
    </w:p>
    <w:p w14:paraId="5219A405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2007–2010</w:t>
      </w:r>
      <w:r>
        <w:t xml:space="preserve"> – MERC–USAID: Polyculture of gilthead seabream (</w:t>
      </w:r>
      <w:r>
        <w:rPr>
          <w:i/>
          <w:iCs/>
        </w:rPr>
        <w:t>Sparus aurata</w:t>
      </w:r>
      <w:r>
        <w:t>) with shellfish and seaweeds to increase profit and reduce environmental impact. Principal Investigator. Budget $496,100 (researcher’s share $243,650).</w:t>
      </w:r>
    </w:p>
    <w:p w14:paraId="3CB62377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2008–2011</w:t>
      </w:r>
      <w:r>
        <w:t xml:space="preserve"> – EU (ENRICH Project): Enrichment of aquaculture systems by introducing underdeveloped species from different trophic levels. Principal Investigator. Total budget €1,108,000 (researcher’s share €117,300).</w:t>
      </w:r>
    </w:p>
    <w:p w14:paraId="327B694B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2008–2011</w:t>
      </w:r>
      <w:r>
        <w:t xml:space="preserve"> – BARD (Texas): Cultivation of the halophyte </w:t>
      </w:r>
      <w:r>
        <w:rPr>
          <w:i/>
          <w:iCs/>
        </w:rPr>
        <w:t>Salicornia</w:t>
      </w:r>
      <w:r>
        <w:t xml:space="preserve"> in constructed wetlands for shrimp effluent treatment and biodiesel production. Principal Investigator. Budget $360,000 (researcher’s share $90,000).</w:t>
      </w:r>
    </w:p>
    <w:p w14:paraId="43832CA6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2010–2013</w:t>
      </w:r>
      <w:r>
        <w:t xml:space="preserve"> – MERC–USAID: Integrating the IMS project with development of all-female mullet populations for enhanced roe production (</w:t>
      </w:r>
      <w:proofErr w:type="spellStart"/>
      <w:r>
        <w:t>Batarekh</w:t>
      </w:r>
      <w:proofErr w:type="spellEnd"/>
      <w:r>
        <w:t>/Karasumi). Principal Investigator. Budget $496,100 (researcher’s share $122,650).</w:t>
      </w:r>
    </w:p>
    <w:p w14:paraId="1A54C44F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2013–2016</w:t>
      </w:r>
      <w:r>
        <w:t xml:space="preserve"> – EU (RESURCH Project): Improving profitability and environmental sustainability of sea urchin farming. Principal Investigator. Budget €1,108,900 (researcher’s share €88,000).</w:t>
      </w:r>
    </w:p>
    <w:p w14:paraId="40FBC2AC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2017–2020</w:t>
      </w:r>
      <w:r>
        <w:t xml:space="preserve"> – EU COST Action “Oceans Past Platform” – travel grant (participant).</w:t>
      </w:r>
    </w:p>
    <w:p w14:paraId="15680E43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2017–2020</w:t>
      </w:r>
      <w:r>
        <w:t xml:space="preserve"> – BARD: Plant-based biofilters for sustainable mariculture systems. Co-Investigator. Budget $360,000.</w:t>
      </w:r>
    </w:p>
    <w:p w14:paraId="53F7E8A5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2020–2024</w:t>
      </w:r>
      <w:r>
        <w:t xml:space="preserve"> – Israel Ministry of Science: Exploring perennial </w:t>
      </w:r>
      <w:r>
        <w:rPr>
          <w:i/>
          <w:iCs/>
        </w:rPr>
        <w:t>Sarcocornia</w:t>
      </w:r>
      <w:r>
        <w:t xml:space="preserve"> as a biofilter for mariculture effluents and as a source of food/biochemicals. Budget ₪389,000.</w:t>
      </w:r>
    </w:p>
    <w:p w14:paraId="68A4E6A5" w14:textId="051D8776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2021–2025</w:t>
      </w:r>
      <w:r>
        <w:t xml:space="preserve"> – EU COST Action CA201106 (“Ulva – Tomorrow’s Wheat of the Sea”): A model for innovative mariculture (Project Coordinator). Budget €6</w:t>
      </w:r>
      <w:r w:rsidR="004B7C21">
        <w:t>6</w:t>
      </w:r>
      <w:r>
        <w:t>0,000.</w:t>
      </w:r>
    </w:p>
    <w:p w14:paraId="19312694" w14:textId="77777777" w:rsidR="00991B7D" w:rsidRDefault="00000000">
      <w:pPr>
        <w:pStyle w:val="Compact"/>
        <w:numPr>
          <w:ilvl w:val="0"/>
          <w:numId w:val="18"/>
        </w:numPr>
      </w:pPr>
      <w:r>
        <w:rPr>
          <w:b/>
          <w:bCs/>
        </w:rPr>
        <w:t>2023–2026</w:t>
      </w:r>
      <w:r>
        <w:t xml:space="preserve"> – EU Horizon Europe (NOVAFOODIES Project): Innovative functional food production from sustainable marine/freshwater raw materials. Principal Investigator. Budget €315,000.</w:t>
      </w:r>
    </w:p>
    <w:p w14:paraId="0DA1BF0E" w14:textId="77777777" w:rsidR="00991B7D" w:rsidRDefault="00000000">
      <w:pPr>
        <w:pStyle w:val="Heading3"/>
      </w:pPr>
      <w:bookmarkStart w:id="11" w:name="national-competitive-grants"/>
      <w:bookmarkEnd w:id="10"/>
      <w:r>
        <w:t>National Competitive Grants:</w:t>
      </w:r>
    </w:p>
    <w:p w14:paraId="112B33E9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1994–1998</w:t>
      </w:r>
      <w:r>
        <w:t xml:space="preserve"> – MAGNETON (with SeaOr Marine Ltd.): Developing a commercial abalone culture system in Israel. Principal Investigator. Funded by Ministry of Industry &amp; Commerce ($300,000) and SeaOr Marine Ltd. ($150,000).</w:t>
      </w:r>
    </w:p>
    <w:p w14:paraId="4173317C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1997–1998</w:t>
      </w:r>
      <w:r>
        <w:t xml:space="preserve"> – MAGNETON (Ministry of Industry &amp; Commerce): Algal cultivation and product development (PI: Dr. M. Friedlander). Co-Investigator. Budget $200,000 (researcher’s share $12,000).</w:t>
      </w:r>
    </w:p>
    <w:p w14:paraId="7B3E3297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2000–2003</w:t>
      </w:r>
      <w:r>
        <w:t xml:space="preserve"> – Israel Ministry of Agriculture: Domestication of the purple sea urchin (</w:t>
      </w:r>
      <w:r>
        <w:rPr>
          <w:i/>
          <w:iCs/>
        </w:rPr>
        <w:t>Paracentrotus lividus</w:t>
      </w:r>
      <w:r>
        <w:t>) in land-based facilities – growth rates, survival, product quality. Principal Investigator. Budget $155,000.</w:t>
      </w:r>
    </w:p>
    <w:p w14:paraId="1C27D52D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2001–2003</w:t>
      </w:r>
      <w:r>
        <w:t xml:space="preserve"> – MAGNETON (Ministry of Industry &amp; Commerce): Developing a sustainable land-based culture system for shrimps (</w:t>
      </w:r>
      <w:r>
        <w:rPr>
          <w:i/>
          <w:iCs/>
        </w:rPr>
        <w:t>Penaeus semisulcatus</w:t>
      </w:r>
      <w:r>
        <w:t>). Principal Investigator. Budget $350,000 (researcher’s share $90,000).</w:t>
      </w:r>
    </w:p>
    <w:p w14:paraId="3F29DED0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2013–2016</w:t>
      </w:r>
      <w:r>
        <w:t xml:space="preserve"> – IOLR (Israel) – Use of </w:t>
      </w:r>
      <w:r>
        <w:rPr>
          <w:i/>
          <w:iCs/>
        </w:rPr>
        <w:t>Salicornia</w:t>
      </w:r>
      <w:r>
        <w:t xml:space="preserve"> and </w:t>
      </w:r>
      <w:r>
        <w:rPr>
          <w:i/>
          <w:iCs/>
        </w:rPr>
        <w:t>Sarcocornia</w:t>
      </w:r>
      <w:r>
        <w:t xml:space="preserve"> in constructed wetland biofilters for intensive fish farm effluents, producing a high-value crop. Principal Investigator. Budget $59,000 (researcher’s share $40,000).</w:t>
      </w:r>
    </w:p>
    <w:p w14:paraId="4455A5A2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2019–2023</w:t>
      </w:r>
      <w:r>
        <w:t xml:space="preserve"> – Israel Ministry of Agriculture: Reproduction and farming of the Mediterranean murex snail (</w:t>
      </w:r>
      <w:r>
        <w:rPr>
          <w:i/>
          <w:iCs/>
        </w:rPr>
        <w:t>Hexaplex trunculus</w:t>
      </w:r>
      <w:r>
        <w:t>) for production of natural blue dye (</w:t>
      </w:r>
      <w:proofErr w:type="spellStart"/>
      <w:r>
        <w:rPr>
          <w:i/>
          <w:iCs/>
        </w:rPr>
        <w:t>Tekhelet</w:t>
      </w:r>
      <w:proofErr w:type="spellEnd"/>
      <w:r>
        <w:t>). Budget ₪890,000.</w:t>
      </w:r>
    </w:p>
    <w:p w14:paraId="24C00A0D" w14:textId="77777777" w:rsidR="00991B7D" w:rsidRDefault="00000000">
      <w:pPr>
        <w:pStyle w:val="Compact"/>
        <w:numPr>
          <w:ilvl w:val="0"/>
          <w:numId w:val="19"/>
        </w:numPr>
      </w:pPr>
      <w:r>
        <w:rPr>
          <w:b/>
          <w:bCs/>
        </w:rPr>
        <w:t>2024–2028</w:t>
      </w:r>
      <w:r>
        <w:t xml:space="preserve"> – VATAT (Israel Council for Higher Education): Establishing a research network for next-generation land-based aquaculture. Budget $6,255,000 (researcher’s share $300,000).</w:t>
      </w:r>
    </w:p>
    <w:p w14:paraId="764E5229" w14:textId="77777777" w:rsidR="00991B7D" w:rsidRDefault="00000000">
      <w:pPr>
        <w:pStyle w:val="Heading3"/>
      </w:pPr>
      <w:bookmarkStart w:id="12" w:name="other-research-grants"/>
      <w:bookmarkEnd w:id="11"/>
      <w:r>
        <w:t>Other Research Grants:</w:t>
      </w:r>
    </w:p>
    <w:p w14:paraId="35B2ED00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1981–1982</w:t>
      </w:r>
      <w:r>
        <w:t xml:space="preserve"> – Council for Development of the Sinai Peninsula: Study of the ecology and biology of Red Sea groupers (</w:t>
      </w:r>
      <w:proofErr w:type="spellStart"/>
      <w:r>
        <w:rPr>
          <w:i/>
          <w:iCs/>
        </w:rPr>
        <w:t>Cephalopholis</w:t>
      </w:r>
      <w:proofErr w:type="spellEnd"/>
      <w:r>
        <w:t xml:space="preserve"> spp.). Principal Investigator. $15,000.</w:t>
      </w:r>
    </w:p>
    <w:p w14:paraId="2C3AE774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1991–1992</w:t>
      </w:r>
      <w:r>
        <w:t xml:space="preserve"> – Negev &amp; Arava R&amp;D (Jewish Agency): Using bivalves as biofilters in fishpond effluents. Principal Investigator. $25,000.</w:t>
      </w:r>
    </w:p>
    <w:p w14:paraId="6ACE076F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1992–1993</w:t>
      </w:r>
      <w:r>
        <w:t xml:space="preserve"> – Negev &amp; Arava R&amp;D: Developing biomechanical filters for fishpond effluents. Principal Investigator. $30,000.</w:t>
      </w:r>
    </w:p>
    <w:p w14:paraId="7D00134C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1994–1995</w:t>
      </w:r>
      <w:r>
        <w:t xml:space="preserve"> – Negev &amp; Arava R&amp;D: Pilot-scale fish–bivalve–seaweed IMTA system (PIs: H. Gordin &amp; N. Mozes). Co-Investigator. $120,000.</w:t>
      </w:r>
    </w:p>
    <w:p w14:paraId="06F1530F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1995–1996</w:t>
      </w:r>
      <w:r>
        <w:t xml:space="preserve"> – NOAA (USA) – Joint project with Prof. R. Mann (VIMS) &amp; Dr. R. </w:t>
      </w:r>
      <w:proofErr w:type="spellStart"/>
      <w:r>
        <w:t>Kilada</w:t>
      </w:r>
      <w:proofErr w:type="spellEnd"/>
      <w:r>
        <w:t xml:space="preserve"> (Egypt): Field survey of </w:t>
      </w:r>
      <w:r>
        <w:rPr>
          <w:i/>
          <w:iCs/>
        </w:rPr>
        <w:t>Tridacna</w:t>
      </w:r>
      <w:r>
        <w:t xml:space="preserve"> giant clams in the Gulf of Aqaba. Principal Investigator. $22,000 (researcher’s share $8,000).</w:t>
      </w:r>
    </w:p>
    <w:p w14:paraId="730C1115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1996–1997</w:t>
      </w:r>
      <w:r>
        <w:t xml:space="preserve"> – Irish Department of Agriculture: International collaboration program on echinoculture techniques. €2,000 grant.</w:t>
      </w:r>
    </w:p>
    <w:p w14:paraId="30F83A08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2001</w:t>
      </w:r>
      <w:r>
        <w:t xml:space="preserve"> – </w:t>
      </w:r>
      <w:proofErr w:type="spellStart"/>
      <w:r>
        <w:t>LycoRed</w:t>
      </w:r>
      <w:proofErr w:type="spellEnd"/>
      <w:r>
        <w:t xml:space="preserve"> Ltd.: Evaluation of dietary lycopene (</w:t>
      </w:r>
      <w:proofErr w:type="spellStart"/>
      <w:r>
        <w:t>Lycofiber</w:t>
      </w:r>
      <w:proofErr w:type="spellEnd"/>
      <w:r>
        <w:t>) in shrimp and fish. Principal Investigator. $12,000 (researcher’s share $16,000).</w:t>
      </w:r>
    </w:p>
    <w:p w14:paraId="3DD711DC" w14:textId="77777777" w:rsidR="00991B7D" w:rsidRDefault="00000000">
      <w:pPr>
        <w:pStyle w:val="Compact"/>
        <w:numPr>
          <w:ilvl w:val="0"/>
          <w:numId w:val="20"/>
        </w:numPr>
      </w:pPr>
      <w:r>
        <w:rPr>
          <w:b/>
          <w:bCs/>
        </w:rPr>
        <w:t>2008–2009</w:t>
      </w:r>
      <w:r>
        <w:t xml:space="preserve"> – Friends of IOLR (North America): Utilizing </w:t>
      </w:r>
      <w:proofErr w:type="gramStart"/>
      <w:r>
        <w:t>fish pond</w:t>
      </w:r>
      <w:proofErr w:type="gramEnd"/>
      <w:r>
        <w:t xml:space="preserve"> effluent water to culture stony corals. Principal Investigator. $18,000.</w:t>
      </w:r>
    </w:p>
    <w:p w14:paraId="7ED4ED4D" w14:textId="77777777" w:rsidR="00991B7D" w:rsidRDefault="00000000">
      <w:pPr>
        <w:pStyle w:val="Heading2"/>
      </w:pPr>
      <w:bookmarkStart w:id="13" w:name="lectures-and-presentations"/>
      <w:bookmarkEnd w:id="9"/>
      <w:bookmarkEnd w:id="12"/>
      <w:r>
        <w:t>Lectures and Presentations</w:t>
      </w:r>
    </w:p>
    <w:p w14:paraId="49A08EA5" w14:textId="77777777" w:rsidR="00991B7D" w:rsidRDefault="00000000">
      <w:pPr>
        <w:pStyle w:val="FirstParagraph"/>
      </w:pPr>
      <w:r>
        <w:rPr>
          <w:b/>
          <w:bCs/>
        </w:rPr>
        <w:t>Invited Plenary &amp; Keynote Lectures:</w:t>
      </w:r>
    </w:p>
    <w:p w14:paraId="2F8D2A88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1999</w:t>
      </w:r>
      <w:r>
        <w:t xml:space="preserve"> – Keynote speaker, Aquaculture America ’99 (Tampa, FL, USA) – presented on sustainable mariculture in Israel.</w:t>
      </w:r>
    </w:p>
    <w:p w14:paraId="55A56E09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1999</w:t>
      </w:r>
      <w:r>
        <w:t xml:space="preserve"> – Keynote speaker, World Aquaculture ’99 (Sydney, Australia) – presented on sustainable integrated mariculture.</w:t>
      </w:r>
    </w:p>
    <w:p w14:paraId="467B25D0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2001</w:t>
      </w:r>
      <w:r>
        <w:t xml:space="preserve"> – Keynote speaker, World Aquaculture ’01 (Orlando, FL, USA).</w:t>
      </w:r>
    </w:p>
    <w:p w14:paraId="7D666E88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2002</w:t>
      </w:r>
      <w:r>
        <w:t xml:space="preserve"> – Keynote speaker, World Aquaculture ’02 (Beijing, China) – </w:t>
      </w:r>
      <w:r>
        <w:rPr>
          <w:i/>
          <w:iCs/>
        </w:rPr>
        <w:t>“Integrated Mariculture Systems: An Overview”</w:t>
      </w:r>
      <w:r>
        <w:t>.</w:t>
      </w:r>
    </w:p>
    <w:p w14:paraId="5DAB4CAB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2003</w:t>
      </w:r>
      <w:r>
        <w:t xml:space="preserve"> – Keynote speaker, International Organic Aquaculture Workshop (Minneapolis, MN, USA).</w:t>
      </w:r>
    </w:p>
    <w:p w14:paraId="0FA9204E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2003</w:t>
      </w:r>
      <w:r>
        <w:t xml:space="preserve"> – Keynote speaker, “Putting the Green Back into the Blue” Marine Aquaculture Conference (Brisbane, Australia).</w:t>
      </w:r>
    </w:p>
    <w:p w14:paraId="6648FE31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2003</w:t>
      </w:r>
      <w:r>
        <w:t xml:space="preserve"> – Keynote speaker, NATO Advanced Research Workshop on Suspension Feeders (Nida, Lithuania) – use of bivalves as biofilters.</w:t>
      </w:r>
    </w:p>
    <w:p w14:paraId="194C7DF0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2009</w:t>
      </w:r>
      <w:r>
        <w:t xml:space="preserve"> – Keynote speaker, European Aquaculture Society Conference (Trondheim, Norway) – </w:t>
      </w:r>
      <w:r>
        <w:rPr>
          <w:i/>
          <w:iCs/>
        </w:rPr>
        <w:t>“Multi-Trophic Systems: Benefits and Constraints”</w:t>
      </w:r>
      <w:r>
        <w:t>.</w:t>
      </w:r>
    </w:p>
    <w:p w14:paraId="26881563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2012</w:t>
      </w:r>
      <w:r>
        <w:t xml:space="preserve"> – Keynote speaker, EU–Mediterranean Conference on Research and Innovation (Barcelona, Spain) – </w:t>
      </w:r>
      <w:r>
        <w:rPr>
          <w:i/>
          <w:iCs/>
        </w:rPr>
        <w:t>“Ecosystem-based Approaches for Aquaculture”</w:t>
      </w:r>
      <w:r>
        <w:t>.</w:t>
      </w:r>
    </w:p>
    <w:p w14:paraId="4DA94F74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2013</w:t>
      </w:r>
      <w:r>
        <w:t xml:space="preserve"> – Keynote speaker, Third Marine Eco-Civilization Forum (Wenzhou, China) – </w:t>
      </w:r>
      <w:r>
        <w:rPr>
          <w:i/>
          <w:iCs/>
        </w:rPr>
        <w:t>“Future-Oriented Mariculture”</w:t>
      </w:r>
      <w:r>
        <w:t>.</w:t>
      </w:r>
    </w:p>
    <w:p w14:paraId="735A02D5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2013</w:t>
      </w:r>
      <w:r>
        <w:t xml:space="preserve"> – Keynote speaker, Asian Pacific Aquaculture Conference (Hanoi, Vietnam) – presented on integrated multi-trophic aquaculture.</w:t>
      </w:r>
    </w:p>
    <w:p w14:paraId="5F2BA295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2014</w:t>
      </w:r>
      <w:r>
        <w:t xml:space="preserve"> – Keynote speaker &amp; Session Chair, 24th PACON Marine Science Conference (Xi’an, China).</w:t>
      </w:r>
    </w:p>
    <w:p w14:paraId="28091C0D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2015</w:t>
      </w:r>
      <w:r>
        <w:t xml:space="preserve"> – Keynote speaker, 107th National Shellfisheries Association Meeting (Monterey, CA, USA) – </w:t>
      </w:r>
      <w:r>
        <w:rPr>
          <w:i/>
          <w:iCs/>
        </w:rPr>
        <w:t>“IMTA: Benefits and Constraints”</w:t>
      </w:r>
      <w:r>
        <w:t>.</w:t>
      </w:r>
    </w:p>
    <w:p w14:paraId="0085E41C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2017</w:t>
      </w:r>
      <w:r>
        <w:t xml:space="preserve"> – Keynote speaker, International Seaweed Symposium (Wando, South Korea) – IMTA session.</w:t>
      </w:r>
    </w:p>
    <w:p w14:paraId="2B8CC14B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2017</w:t>
      </w:r>
      <w:r>
        <w:t xml:space="preserve"> – Keynote speaker, International IMTA Symposium (Busan, South Korea).</w:t>
      </w:r>
    </w:p>
    <w:p w14:paraId="51E019C9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2018</w:t>
      </w:r>
      <w:r>
        <w:t xml:space="preserve"> – Keynote speaker, “Rendez-Vous de </w:t>
      </w:r>
      <w:proofErr w:type="spellStart"/>
      <w:r>
        <w:t>Concarneau</w:t>
      </w:r>
      <w:proofErr w:type="spellEnd"/>
      <w:r>
        <w:t>” Marine Biotechnology Conference (</w:t>
      </w:r>
      <w:proofErr w:type="spellStart"/>
      <w:r>
        <w:t>Concarneau</w:t>
      </w:r>
      <w:proofErr w:type="spellEnd"/>
      <w:r>
        <w:t>, France).</w:t>
      </w:r>
    </w:p>
    <w:p w14:paraId="1D4A1A90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2020</w:t>
      </w:r>
      <w:r>
        <w:t xml:space="preserve"> – Session Chair &amp; Speaker, 3rd India International Seaweed Expo &amp; Summit (virtual).</w:t>
      </w:r>
    </w:p>
    <w:p w14:paraId="3EE9BCB6" w14:textId="77777777" w:rsidR="00991B7D" w:rsidRDefault="00000000">
      <w:pPr>
        <w:pStyle w:val="Compact"/>
        <w:numPr>
          <w:ilvl w:val="0"/>
          <w:numId w:val="21"/>
        </w:numPr>
      </w:pPr>
      <w:r>
        <w:rPr>
          <w:b/>
          <w:bCs/>
        </w:rPr>
        <w:t>2023</w:t>
      </w:r>
      <w:r>
        <w:t xml:space="preserve"> – Keynote speaker, Nordic Seaweed Conference (Grenaa, Denmark).</w:t>
      </w:r>
    </w:p>
    <w:p w14:paraId="27F96703" w14:textId="77777777" w:rsidR="00991B7D" w:rsidRDefault="00000000">
      <w:pPr>
        <w:pStyle w:val="FirstParagraph"/>
      </w:pPr>
      <w:r>
        <w:rPr>
          <w:b/>
          <w:bCs/>
        </w:rPr>
        <w:t>Invited Session Chair &amp; Speaker Roles:</w:t>
      </w:r>
    </w:p>
    <w:p w14:paraId="25F1B037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1997</w:t>
      </w:r>
      <w:r>
        <w:t xml:space="preserve"> – Session Chair &amp; Speaker, 3rd International Abalone Symposium (Monterey, CA, USA).</w:t>
      </w:r>
    </w:p>
    <w:p w14:paraId="4401E474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2000</w:t>
      </w:r>
      <w:r>
        <w:t xml:space="preserve"> – Session Chair &amp; Speaker, World Aquaculture Society Special Session (Nice, France) – presented on biofilters in mariculture systems.</w:t>
      </w:r>
    </w:p>
    <w:p w14:paraId="17A61201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2000</w:t>
      </w:r>
      <w:r>
        <w:t xml:space="preserve"> – Session Chair &amp; Speaker, 4th International Abalone Symposium (Cape Town, South Africa).</w:t>
      </w:r>
    </w:p>
    <w:p w14:paraId="590D7E5D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2003</w:t>
      </w:r>
      <w:r>
        <w:t xml:space="preserve"> – Session Chair &amp; Speaker, International Fisheries &amp; Aquaculture Conference (Puerto Varas, Chile) – </w:t>
      </w:r>
      <w:r>
        <w:rPr>
          <w:i/>
          <w:iCs/>
        </w:rPr>
        <w:t>“Domestication of the European Sea Urchin in Israel”</w:t>
      </w:r>
      <w:r>
        <w:t>.</w:t>
      </w:r>
    </w:p>
    <w:p w14:paraId="75B592FE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2006</w:t>
      </w:r>
      <w:r>
        <w:t xml:space="preserve"> – Session Chair &amp; Speaker, Sea Urchin Aquaculture session, National Shellfisheries Association Conference (Monterey, CA, USA).</w:t>
      </w:r>
    </w:p>
    <w:p w14:paraId="51D518FA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2006</w:t>
      </w:r>
      <w:r>
        <w:t xml:space="preserve"> – Session Organizer &amp; Chair, World Aquaculture Conference (Florence, Italy).</w:t>
      </w:r>
    </w:p>
    <w:p w14:paraId="772C0EA7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2006</w:t>
      </w:r>
      <w:r>
        <w:t xml:space="preserve"> – Session Chair &amp; Speaker, 12th International Echinoderm Conference (Durham, NH, USA).</w:t>
      </w:r>
    </w:p>
    <w:p w14:paraId="703B02B8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2006</w:t>
      </w:r>
      <w:r>
        <w:t xml:space="preserve"> – Session Chair, 10th Annual Dan Popper Aquaculture Symposium (Eilat, Israel).</w:t>
      </w:r>
    </w:p>
    <w:p w14:paraId="22E435F8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2007</w:t>
      </w:r>
      <w:r>
        <w:t xml:space="preserve"> – Session Chair &amp; Speaker, 8th International Marine Biotechnology Conference (Eilat, Israel).</w:t>
      </w:r>
    </w:p>
    <w:p w14:paraId="27F73EF1" w14:textId="77777777" w:rsidR="00991B7D" w:rsidRDefault="00000000">
      <w:pPr>
        <w:pStyle w:val="Compact"/>
        <w:numPr>
          <w:ilvl w:val="0"/>
          <w:numId w:val="22"/>
        </w:numPr>
      </w:pPr>
      <w:r>
        <w:rPr>
          <w:b/>
          <w:bCs/>
        </w:rPr>
        <w:t>2008</w:t>
      </w:r>
      <w:r>
        <w:t xml:space="preserve"> – Session Chair &amp; Moderator, World Aquaculture Society Meeting (Busan, South Korea).</w:t>
      </w:r>
    </w:p>
    <w:p w14:paraId="011F3F6E" w14:textId="77777777" w:rsidR="004B7C21" w:rsidRDefault="004B7C21">
      <w:pPr>
        <w:pStyle w:val="FirstParagraph"/>
        <w:rPr>
          <w:b/>
          <w:bCs/>
        </w:rPr>
      </w:pPr>
    </w:p>
    <w:p w14:paraId="3D8686D1" w14:textId="77777777" w:rsidR="004B7C21" w:rsidRDefault="004B7C21">
      <w:pPr>
        <w:pStyle w:val="FirstParagraph"/>
        <w:rPr>
          <w:b/>
          <w:bCs/>
        </w:rPr>
      </w:pPr>
    </w:p>
    <w:p w14:paraId="533660D7" w14:textId="26D11104" w:rsidR="00991B7D" w:rsidRDefault="00000000">
      <w:pPr>
        <w:pStyle w:val="FirstParagraph"/>
      </w:pPr>
      <w:r>
        <w:rPr>
          <w:b/>
          <w:bCs/>
        </w:rPr>
        <w:t>Other Invited Lectures:</w:t>
      </w:r>
    </w:p>
    <w:p w14:paraId="682E0845" w14:textId="77777777" w:rsidR="00991B7D" w:rsidRDefault="00000000">
      <w:pPr>
        <w:pStyle w:val="Compact"/>
        <w:numPr>
          <w:ilvl w:val="0"/>
          <w:numId w:val="23"/>
        </w:numPr>
      </w:pPr>
      <w:r>
        <w:rPr>
          <w:b/>
          <w:bCs/>
        </w:rPr>
        <w:t>1990</w:t>
      </w:r>
      <w:r>
        <w:t xml:space="preserve"> – Invited speaker, 10th Annual Shellfish Biology Seminar (Milford, CT, USA) – </w:t>
      </w:r>
      <w:r>
        <w:rPr>
          <w:i/>
          <w:iCs/>
        </w:rPr>
        <w:t>“The integrated aquaculture system in Israel.”</w:t>
      </w:r>
    </w:p>
    <w:p w14:paraId="49003C0C" w14:textId="77777777" w:rsidR="00991B7D" w:rsidRDefault="00000000">
      <w:pPr>
        <w:pStyle w:val="Compact"/>
        <w:numPr>
          <w:ilvl w:val="0"/>
          <w:numId w:val="23"/>
        </w:numPr>
      </w:pPr>
      <w:r>
        <w:rPr>
          <w:b/>
          <w:bCs/>
        </w:rPr>
        <w:t>1997</w:t>
      </w:r>
      <w:r>
        <w:t xml:space="preserve"> – Invited speaker, 4th International Marine Biotechnology Conference (Sorrento, Italy) – </w:t>
      </w:r>
      <w:r>
        <w:rPr>
          <w:i/>
          <w:iCs/>
        </w:rPr>
        <w:t>“Integrated system in Israel.”</w:t>
      </w:r>
    </w:p>
    <w:p w14:paraId="290C714D" w14:textId="77777777" w:rsidR="00991B7D" w:rsidRDefault="00000000">
      <w:pPr>
        <w:pStyle w:val="Compact"/>
        <w:numPr>
          <w:ilvl w:val="0"/>
          <w:numId w:val="23"/>
        </w:numPr>
      </w:pPr>
      <w:r>
        <w:rPr>
          <w:b/>
          <w:bCs/>
        </w:rPr>
        <w:t>1998</w:t>
      </w:r>
      <w:r>
        <w:t xml:space="preserve"> – Invited speaker, Sea Grant Marine Aquaculture Conference (Stamford, CT, USA) – </w:t>
      </w:r>
      <w:r>
        <w:rPr>
          <w:i/>
          <w:iCs/>
        </w:rPr>
        <w:t>“Sustainable mariculture systems.”</w:t>
      </w:r>
    </w:p>
    <w:p w14:paraId="5D6361C0" w14:textId="77777777" w:rsidR="00991B7D" w:rsidRDefault="00000000">
      <w:pPr>
        <w:pStyle w:val="Compact"/>
        <w:numPr>
          <w:ilvl w:val="0"/>
          <w:numId w:val="23"/>
        </w:numPr>
      </w:pPr>
      <w:r>
        <w:rPr>
          <w:b/>
          <w:bCs/>
        </w:rPr>
        <w:t>2012</w:t>
      </w:r>
      <w:r>
        <w:t xml:space="preserve"> – Invited speaker, Conference on Marine Environment &amp; Aquaculture (Wenzhou, China) – </w:t>
      </w:r>
      <w:r>
        <w:rPr>
          <w:i/>
          <w:iCs/>
        </w:rPr>
        <w:t>“IMTA systems: costs and benefits.”</w:t>
      </w:r>
    </w:p>
    <w:p w14:paraId="48A9E73B" w14:textId="77777777" w:rsidR="00991B7D" w:rsidRDefault="00000000">
      <w:pPr>
        <w:pStyle w:val="FirstParagraph"/>
      </w:pPr>
      <w:r>
        <w:rPr>
          <w:b/>
          <w:bCs/>
        </w:rPr>
        <w:t>Invited Presentations at International Workshops:</w:t>
      </w:r>
    </w:p>
    <w:p w14:paraId="39188C2A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1993</w:t>
      </w:r>
      <w:r>
        <w:t xml:space="preserve"> – Speaker, EC Workshop on Fish Farm Effluents (Hamburg, Germany) – use of Pacific oyster (</w:t>
      </w:r>
      <w:r>
        <w:rPr>
          <w:i/>
          <w:iCs/>
        </w:rPr>
        <w:t>Crassostrea gigas</w:t>
      </w:r>
      <w:r>
        <w:t xml:space="preserve">) as a biofilter in </w:t>
      </w:r>
      <w:proofErr w:type="gramStart"/>
      <w:r>
        <w:t>fish ponds</w:t>
      </w:r>
      <w:proofErr w:type="gramEnd"/>
      <w:r>
        <w:t>.</w:t>
      </w:r>
    </w:p>
    <w:p w14:paraId="7DC5F6E7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1994</w:t>
      </w:r>
      <w:r>
        <w:t xml:space="preserve"> – Speaker, Second Japan–Israel Symposium on Aquaculture (Kagoshima, Japan) – culturing abalone (</w:t>
      </w:r>
      <w:r>
        <w:rPr>
          <w:i/>
          <w:iCs/>
        </w:rPr>
        <w:t>Haliotis tuberculata</w:t>
      </w:r>
      <w:r>
        <w:t>) to convert seaweed biofilter biomass into high-value crop.</w:t>
      </w:r>
    </w:p>
    <w:p w14:paraId="2E9DFF58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1996</w:t>
      </w:r>
      <w:r>
        <w:t xml:space="preserve"> – Speaker, International Collaboration Workshop (Galway, Ireland) – role of diet supplements and grow-out techniques in developing Irish </w:t>
      </w:r>
      <w:proofErr w:type="spellStart"/>
      <w:r>
        <w:t>echiniculture</w:t>
      </w:r>
      <w:proofErr w:type="spellEnd"/>
      <w:r>
        <w:t>.</w:t>
      </w:r>
    </w:p>
    <w:p w14:paraId="7E599D85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2003</w:t>
      </w:r>
      <w:r>
        <w:t xml:space="preserve"> – Keynote speaker, NATO Advanced Research Workshop on Suspension Feeders (Nida, Lithuania).</w:t>
      </w:r>
    </w:p>
    <w:p w14:paraId="4EFCED41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2005</w:t>
      </w:r>
      <w:r>
        <w:t xml:space="preserve"> – Speaker, EFARO (European Fisheries &amp; Aquaculture Org.) Workshop (Brussels, Belgium) – “State of the art and future developments of integrated systems.”</w:t>
      </w:r>
    </w:p>
    <w:p w14:paraId="5826ACDB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2005</w:t>
      </w:r>
      <w:r>
        <w:t xml:space="preserve"> – Speaker, Fisheries Science Workshop (Qingdao, China).</w:t>
      </w:r>
    </w:p>
    <w:p w14:paraId="5EC22A05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2010</w:t>
      </w:r>
      <w:r>
        <w:t xml:space="preserve"> – Speaker, International Sea Urchin Aquaculture &amp; Restoration Conference (Palermo, Italy).</w:t>
      </w:r>
    </w:p>
    <w:p w14:paraId="59D2E133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2011</w:t>
      </w:r>
      <w:r>
        <w:t xml:space="preserve"> – Speaker, International Workshop on Edible Sea Urchin Management (Palermo, Italy).</w:t>
      </w:r>
    </w:p>
    <w:p w14:paraId="0A164423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2012</w:t>
      </w:r>
      <w:r>
        <w:t xml:space="preserve"> – Speaker, Euro-Mediterranean Conference on Research &amp; Innovation (Barcelona, Spain).</w:t>
      </w:r>
    </w:p>
    <w:p w14:paraId="1340A7B1" w14:textId="77777777" w:rsidR="00991B7D" w:rsidRDefault="00000000">
      <w:pPr>
        <w:pStyle w:val="Compact"/>
        <w:numPr>
          <w:ilvl w:val="0"/>
          <w:numId w:val="24"/>
        </w:numPr>
      </w:pPr>
      <w:r>
        <w:rPr>
          <w:b/>
          <w:bCs/>
        </w:rPr>
        <w:t>2016</w:t>
      </w:r>
      <w:r>
        <w:t xml:space="preserve"> – Keynote speaker &amp; Chair, APEC Training Workshop on Coastal Eco-Aquaculture (Xiamen, China).</w:t>
      </w:r>
    </w:p>
    <w:p w14:paraId="326DF4E3" w14:textId="77777777" w:rsidR="00991B7D" w:rsidRDefault="00000000">
      <w:pPr>
        <w:pStyle w:val="FirstParagraph"/>
      </w:pPr>
      <w:r>
        <w:rPr>
          <w:b/>
          <w:bCs/>
        </w:rPr>
        <w:t>Conference Presentations (Contributed Oral/Poster by M. Shpigel):</w:t>
      </w:r>
    </w:p>
    <w:p w14:paraId="3F587C29" w14:textId="77777777" w:rsidR="00991B7D" w:rsidRDefault="00000000">
      <w:pPr>
        <w:pStyle w:val="Compact"/>
        <w:numPr>
          <w:ilvl w:val="0"/>
          <w:numId w:val="25"/>
        </w:numPr>
      </w:pPr>
      <w:r>
        <w:t>Shpigel, M. (1980). The relationship between the spatial structure of branched corals and the species diversity of fishes. Zoological Society of Israel, Tel Aviv University (</w:t>
      </w:r>
      <w:r>
        <w:rPr>
          <w:i/>
          <w:iCs/>
        </w:rPr>
        <w:t>Israel Journal of Zoology</w:t>
      </w:r>
      <w:r>
        <w:t xml:space="preserve"> 29: 205).</w:t>
      </w:r>
    </w:p>
    <w:p w14:paraId="40A0069D" w14:textId="77777777" w:rsidR="00991B7D" w:rsidRDefault="00000000">
      <w:pPr>
        <w:pStyle w:val="Compact"/>
        <w:numPr>
          <w:ilvl w:val="0"/>
          <w:numId w:val="25"/>
        </w:numPr>
      </w:pPr>
      <w:r>
        <w:t>Shpigel, M. (1985). The ecology and biology of the Red Sea groupers. Biennial Scientific Meeting, Interuniversity Institute, Eilat, Israel (abstract p. 18).</w:t>
      </w:r>
    </w:p>
    <w:p w14:paraId="562A8715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(1988). Gametogenesis and reproduction of </w:t>
      </w:r>
      <w:r>
        <w:rPr>
          <w:i/>
          <w:iCs/>
        </w:rPr>
        <w:t>Crassostrea gigas</w:t>
      </w:r>
      <w:r>
        <w:t xml:space="preserve"> and </w:t>
      </w:r>
      <w:r>
        <w:rPr>
          <w:i/>
          <w:iCs/>
        </w:rPr>
        <w:t>Ostrea edulis</w:t>
      </w:r>
      <w:r>
        <w:t xml:space="preserve"> in a warm-water system in Eilat, Israel. Meeting of the Israel Aquaculture Society, Haifa, Israel.</w:t>
      </w:r>
    </w:p>
    <w:p w14:paraId="388D067F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(1988). Mortality and diseases of </w:t>
      </w:r>
      <w:r>
        <w:rPr>
          <w:i/>
          <w:iCs/>
        </w:rPr>
        <w:t>Crassostrea gigas</w:t>
      </w:r>
      <w:r>
        <w:t xml:space="preserve"> and </w:t>
      </w:r>
      <w:r>
        <w:rPr>
          <w:i/>
          <w:iCs/>
        </w:rPr>
        <w:t>Ostrea edulis</w:t>
      </w:r>
      <w:r>
        <w:t xml:space="preserve"> in a warm-water system in Eilat, Israel. International Fish Health Conference, Vancouver, Canada.</w:t>
      </w:r>
    </w:p>
    <w:p w14:paraId="153F161F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Lee, J.J.; Soohoo, B. (1989). </w:t>
      </w:r>
      <w:r>
        <w:t xml:space="preserve">Fish–oyster polyculture in warm-water marine ponds. </w:t>
      </w:r>
      <w:r>
        <w:rPr>
          <w:i/>
          <w:iCs/>
        </w:rPr>
        <w:t>Journal of Shellfish Research</w:t>
      </w:r>
      <w:r>
        <w:t xml:space="preserve"> 8(2): 481 (abstract).</w:t>
      </w:r>
    </w:p>
    <w:p w14:paraId="304070E4" w14:textId="77777777" w:rsidR="00991B7D" w:rsidRDefault="00000000">
      <w:pPr>
        <w:pStyle w:val="Compact"/>
        <w:numPr>
          <w:ilvl w:val="0"/>
          <w:numId w:val="25"/>
        </w:numPr>
      </w:pPr>
      <w:r>
        <w:t>Shpigel, M.; Fridman, R. (1990). Bivalve culture in warm-water marine ponds in Eilat. 10th Annual Shellfish Biology Seminar (Milford, CT, Feb 1990), abstract p. 15.</w:t>
      </w:r>
    </w:p>
    <w:p w14:paraId="33379533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Lee, J.J.; Soohoo, B. (1990). </w:t>
      </w:r>
      <w:r>
        <w:t>Fish–oyster mariculture in Eilat, Israel. 82nd Annual Meeting, National Shellfisheries Association (Williamsburg, VA, Apr 1990), abstract p. 481.</w:t>
      </w:r>
    </w:p>
    <w:p w14:paraId="76638C1B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M.; </w:t>
      </w:r>
      <w:proofErr w:type="spellStart"/>
      <w:r>
        <w:t>Fishelson</w:t>
      </w:r>
      <w:proofErr w:type="spellEnd"/>
      <w:r>
        <w:t>, L. (1991). Results of removal of piscivorous groupers (</w:t>
      </w:r>
      <w:proofErr w:type="spellStart"/>
      <w:r>
        <w:rPr>
          <w:i/>
          <w:iCs/>
        </w:rPr>
        <w:t>Cephalopholis</w:t>
      </w:r>
      <w:proofErr w:type="spellEnd"/>
      <w:r>
        <w:t xml:space="preserve"> spp.) from coral habitat. 27th Annual Meeting of the Zoological Society of Israel (Jerusalem) (</w:t>
      </w:r>
      <w:r>
        <w:rPr>
          <w:i/>
          <w:iCs/>
        </w:rPr>
        <w:t>Isr. J. Zool.</w:t>
      </w:r>
      <w:r>
        <w:t xml:space="preserve"> 37(3): 163).</w:t>
      </w:r>
    </w:p>
    <w:p w14:paraId="6402EC0E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Barber, B.J.; Mann, R. (1991). </w:t>
      </w:r>
      <w:r>
        <w:t xml:space="preserve">The effect of temperature on growth, physiology and gametogenesis in diploid and triploid Pacific oyster </w:t>
      </w:r>
      <w:r>
        <w:rPr>
          <w:i/>
          <w:iCs/>
        </w:rPr>
        <w:t>Crassostrea gigas</w:t>
      </w:r>
      <w:r>
        <w:t xml:space="preserve">. European Aquaculture Society Meeting (Dublin, June 1991) – abstract in </w:t>
      </w:r>
      <w:r>
        <w:rPr>
          <w:i/>
          <w:iCs/>
        </w:rPr>
        <w:t>EAS Special Publication</w:t>
      </w:r>
      <w:r>
        <w:t xml:space="preserve"> No. 14: 294 (poster).</w:t>
      </w:r>
    </w:p>
    <w:p w14:paraId="5F26C5DA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Gordin, H. (1991). </w:t>
      </w:r>
      <w:r>
        <w:t xml:space="preserve">Oyster and clam production in the outflow of marine </w:t>
      </w:r>
      <w:proofErr w:type="gramStart"/>
      <w:r>
        <w:t>fish ponds</w:t>
      </w:r>
      <w:proofErr w:type="gramEnd"/>
      <w:r>
        <w:t xml:space="preserve"> in Israel. European Aquaculture Society Meeting (Dublin, June 1991) – abstract in </w:t>
      </w:r>
      <w:r>
        <w:rPr>
          <w:i/>
          <w:iCs/>
        </w:rPr>
        <w:t>EAS Special Publication</w:t>
      </w:r>
      <w:r>
        <w:t xml:space="preserve"> No. 14: 295.</w:t>
      </w:r>
    </w:p>
    <w:p w14:paraId="6D812431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Popper, D.M.; Gordin, H. (1992). </w:t>
      </w:r>
      <w:r>
        <w:t>A proposed model for “clean” land-based polyculture of fish, bivalves and seaweeds. US–Israel Workshop on Mariculture &amp; Environment (Eilat, June 1992), pp. 43–55.</w:t>
      </w:r>
    </w:p>
    <w:p w14:paraId="0E567081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Popper, D.M.; Gordin, H. (1992). </w:t>
      </w:r>
      <w:r>
        <w:t xml:space="preserve">A land-based polyculture of fish, bivalves and </w:t>
      </w:r>
      <w:proofErr w:type="gramStart"/>
      <w:r>
        <w:t>seaweeds</w:t>
      </w:r>
      <w:proofErr w:type="gramEnd"/>
      <w:r>
        <w:t>. World Aquaculture Society Meeting (Orlando, FL, May 1992).</w:t>
      </w:r>
    </w:p>
    <w:p w14:paraId="2526AC5A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Popper, D.M.; Gordin, H. (1992). </w:t>
      </w:r>
      <w:r>
        <w:t xml:space="preserve">A proposed model for “clean” land-based polyculture of fish, bivalves and seaweeds. </w:t>
      </w:r>
      <w:proofErr w:type="gramStart"/>
      <w:r>
        <w:t>Japanese–Israeli</w:t>
      </w:r>
      <w:proofErr w:type="gramEnd"/>
      <w:r>
        <w:t xml:space="preserve"> Symposium on Aquaculture (Haifa/Eilat, Nov 1992) – abstract in </w:t>
      </w:r>
      <w:proofErr w:type="spellStart"/>
      <w:r>
        <w:rPr>
          <w:i/>
          <w:iCs/>
        </w:rPr>
        <w:t>Bamidgeh</w:t>
      </w:r>
      <w:proofErr w:type="spellEnd"/>
      <w:r>
        <w:t xml:space="preserve"> 44(4): 147.</w:t>
      </w:r>
    </w:p>
    <w:p w14:paraId="57AEC7F8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Ben-Ezra, D.; Gordin, H. (1993). </w:t>
      </w:r>
      <w:r>
        <w:t>Polyculture for bio-purification of fish farm effluents. World Aquaculture Society Meeting (Torremolinos, Spain, May 1993), abstract p. 467.</w:t>
      </w:r>
    </w:p>
    <w:p w14:paraId="673A55AD" w14:textId="77777777" w:rsidR="00991B7D" w:rsidRDefault="00000000">
      <w:pPr>
        <w:pStyle w:val="Compact"/>
        <w:numPr>
          <w:ilvl w:val="0"/>
          <w:numId w:val="25"/>
        </w:numPr>
      </w:pPr>
      <w:r>
        <w:t>Shpigel, M.; Neori, A. (1994). Culturing abalone (</w:t>
      </w:r>
      <w:r>
        <w:rPr>
          <w:i/>
          <w:iCs/>
        </w:rPr>
        <w:t>Haliotis tuberculata</w:t>
      </w:r>
      <w:r>
        <w:t xml:space="preserve">) to convert seaweed from mariculture effluents into high-value </w:t>
      </w:r>
      <w:proofErr w:type="gramStart"/>
      <w:r>
        <w:t>crop</w:t>
      </w:r>
      <w:proofErr w:type="gramEnd"/>
      <w:r>
        <w:t xml:space="preserve">. Second </w:t>
      </w:r>
      <w:proofErr w:type="gramStart"/>
      <w:r>
        <w:t>Japanese–Israeli</w:t>
      </w:r>
      <w:proofErr w:type="gramEnd"/>
      <w:r>
        <w:t xml:space="preserve"> Symposium on Aquaculture (Kagoshima, Japan, Nov 1994).</w:t>
      </w:r>
    </w:p>
    <w:p w14:paraId="43F5ACDB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M.; Neori, A. (1994). </w:t>
      </w:r>
      <w:r>
        <w:rPr>
          <w:i/>
          <w:iCs/>
        </w:rPr>
        <w:t>Haliotis tuberculata</w:t>
      </w:r>
      <w:r>
        <w:t xml:space="preserve"> – an herbivore for aquaculture biofilters. 25th Annual Meeting of the Society for Ecology &amp; Environmental Quality Sciences (Tel Aviv, 1994), abstract p. 106.</w:t>
      </w:r>
    </w:p>
    <w:p w14:paraId="42F533B0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M.; Neori, A. (1995). The effect of temperature on growth, physiology and gametogenesis in diploid and triploid Pacific oyster </w:t>
      </w:r>
      <w:r>
        <w:rPr>
          <w:i/>
          <w:iCs/>
        </w:rPr>
        <w:t>Crassostrea gigas</w:t>
      </w:r>
      <w:r>
        <w:t>. World Aquaculture ’95 (San Diego, CA, Feb 1995), abstract p. 444.</w:t>
      </w:r>
    </w:p>
    <w:p w14:paraId="53CCB084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M.; </w:t>
      </w:r>
      <w:proofErr w:type="spellStart"/>
      <w:r>
        <w:t>Fishelson</w:t>
      </w:r>
      <w:proofErr w:type="spellEnd"/>
      <w:r>
        <w:t>, L. (1996). The impact of “super-gun” fishing on piscivorous groupers (</w:t>
      </w:r>
      <w:proofErr w:type="spellStart"/>
      <w:r>
        <w:rPr>
          <w:i/>
          <w:iCs/>
        </w:rPr>
        <w:t>Cephalopholis</w:t>
      </w:r>
      <w:proofErr w:type="spellEnd"/>
      <w:r>
        <w:t xml:space="preserve"> spp.) on Red Sea coral reefs. Gulf of Aqaba Ecosystem &amp; Peace Conference III (Eilat, Jan 1996), abstract p. 89.</w:t>
      </w:r>
    </w:p>
    <w:p w14:paraId="6E9CA007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Ben-Ezra, D. (1997). </w:t>
      </w:r>
      <w:r>
        <w:t>Performance of an eco-friendly polyculture system of fish, abalone and seaweed. World Aquaculture ’97 (Seattle, WA, Feb 1997), abstract p. 328.</w:t>
      </w:r>
    </w:p>
    <w:p w14:paraId="09B411DA" w14:textId="77777777" w:rsidR="00991B7D" w:rsidRDefault="00000000">
      <w:pPr>
        <w:pStyle w:val="Compact"/>
        <w:numPr>
          <w:ilvl w:val="0"/>
          <w:numId w:val="25"/>
        </w:numPr>
      </w:pPr>
      <w:r>
        <w:t>Shpigel, M. (1997). Integrated system in Israel. 4th International Marine Biotechnology Conference (Sorrento, Italy, Sep 1997), abstract p. 45.</w:t>
      </w:r>
    </w:p>
    <w:p w14:paraId="5C1D7B7C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Mercer, J.; Ben-Ezra, D.; Fridman, R. (1997). </w:t>
      </w:r>
      <w:r>
        <w:t>Sustainable abalone culture in an “environmentally clean” integrated system. 3rd International Abalone Symposium (Monterey, CA, Oct 1997), abstract p. 64.</w:t>
      </w:r>
    </w:p>
    <w:p w14:paraId="72173316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Ben-Ezra, D. (1997). </w:t>
      </w:r>
      <w:r>
        <w:t>Sustainable integrated culture of seabream, seaweed and abalone in Israel – from laboratory to pilot. 3rd International Abalone Symposium (Monterey, CA, Oct 1997), abstract p. 63.</w:t>
      </w:r>
    </w:p>
    <w:p w14:paraId="7F0FDA89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(1998). </w:t>
      </w:r>
      <w:r>
        <w:rPr>
          <w:i/>
          <w:iCs/>
        </w:rPr>
        <w:t>Ulva lactuca</w:t>
      </w:r>
      <w:r>
        <w:t xml:space="preserve"> as a food source for abalone in a land-based integrated system. </w:t>
      </w:r>
      <w:r>
        <w:rPr>
          <w:i/>
          <w:iCs/>
        </w:rPr>
        <w:t>Journal of Shellfish Research</w:t>
      </w:r>
      <w:r>
        <w:t xml:space="preserve"> 17(1): 362–363 (abstract).</w:t>
      </w:r>
    </w:p>
    <w:p w14:paraId="1E3FAA3D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(1998). </w:t>
      </w:r>
      <w:r>
        <w:rPr>
          <w:i/>
          <w:iCs/>
        </w:rPr>
        <w:t>Ulva lactuca</w:t>
      </w:r>
      <w:r>
        <w:t xml:space="preserve"> as a food source for abalone in a land-based integrated system. 18th Milford Aquaculture Seminar (Milford, CT, Feb 1998), abstract p. 42.</w:t>
      </w:r>
    </w:p>
    <w:p w14:paraId="0B72B25E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Popper, D.; Mozes, N.; Zmora, O.; Gordin, H. (1998). </w:t>
      </w:r>
      <w:r>
        <w:t>Environmentally clean integrated mariculture in Israel. World Aquaculture ’98 (Las Vegas, NV, Feb 1998), abstract p. 490.</w:t>
      </w:r>
    </w:p>
    <w:p w14:paraId="4A316935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Popper, D.; Mozes, N.; Gordin, H. (1999). </w:t>
      </w:r>
      <w:r>
        <w:t>Sustainable integrated mariculture. World Aquaculture ’99 (Sydney, Australia, Apr 1999), abstract p. 698.</w:t>
      </w:r>
    </w:p>
    <w:p w14:paraId="649E04C5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Lupatsch, I.; Neori, A.; Ragg, N.L.C. (2000). </w:t>
      </w:r>
      <w:r>
        <w:t xml:space="preserve">Protein content significantly influences the nutritional value of </w:t>
      </w:r>
      <w:r>
        <w:rPr>
          <w:i/>
          <w:iCs/>
        </w:rPr>
        <w:t>Ulva lactuca</w:t>
      </w:r>
      <w:r>
        <w:t xml:space="preserve"> for abalone (</w:t>
      </w:r>
      <w:r>
        <w:rPr>
          <w:i/>
          <w:iCs/>
        </w:rPr>
        <w:t>Haliotis tuberculata</w:t>
      </w:r>
      <w:r>
        <w:t xml:space="preserve">, </w:t>
      </w:r>
      <w:r>
        <w:rPr>
          <w:i/>
          <w:iCs/>
        </w:rPr>
        <w:t xml:space="preserve">H. discus </w:t>
      </w:r>
      <w:proofErr w:type="spellStart"/>
      <w:r>
        <w:rPr>
          <w:i/>
          <w:iCs/>
        </w:rPr>
        <w:t>hannai</w:t>
      </w:r>
      <w:proofErr w:type="spellEnd"/>
      <w:r>
        <w:t xml:space="preserve">, </w:t>
      </w:r>
      <w:r>
        <w:rPr>
          <w:i/>
          <w:iCs/>
        </w:rPr>
        <w:t>H. fulgens</w:t>
      </w:r>
      <w:r>
        <w:t xml:space="preserve">). </w:t>
      </w:r>
      <w:r>
        <w:rPr>
          <w:i/>
          <w:iCs/>
        </w:rPr>
        <w:t>Journal of Shellfish Research</w:t>
      </w:r>
      <w:r>
        <w:t xml:space="preserve"> 19(1): 534 (abstract).</w:t>
      </w:r>
    </w:p>
    <w:p w14:paraId="1D29F6B3" w14:textId="77777777" w:rsidR="00991B7D" w:rsidRDefault="00000000">
      <w:pPr>
        <w:pStyle w:val="Compact"/>
        <w:numPr>
          <w:ilvl w:val="0"/>
          <w:numId w:val="25"/>
        </w:numPr>
      </w:pPr>
      <w:r>
        <w:t>Shpigel, M.; Neori, A. (2000). Evaluation of macroalgae, microalgae, and bivalves as biofilters in sustainable land-based mariculture systems. Aquaculture Europe 2000 (Nice, France, May 2000), abstract.</w:t>
      </w:r>
    </w:p>
    <w:p w14:paraId="6DE9F18A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Neori, A.; Zmora, O. (2001). </w:t>
      </w:r>
      <w:r>
        <w:t>Sustainable land-based mariculture systems: a generic concept. World Aquaculture ’01 (Orlando, FL, Jan 2001), abstract p. 589.</w:t>
      </w:r>
    </w:p>
    <w:p w14:paraId="42E42408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McBride, S.; Marciano, S.; Lupatsch, I. (2001). </w:t>
      </w:r>
      <w:r>
        <w:t>Domestication of the European sea urchin (</w:t>
      </w:r>
      <w:r>
        <w:rPr>
          <w:i/>
          <w:iCs/>
        </w:rPr>
        <w:t>Paracentrotus lividus</w:t>
      </w:r>
      <w:r>
        <w:t>) in Israel. International Conference on Fisheries &amp; Aquaculture (Puerto Varas, Chile, 2003), abstract.</w:t>
      </w:r>
    </w:p>
    <w:p w14:paraId="45472C22" w14:textId="77777777" w:rsidR="00991B7D" w:rsidRDefault="00000000">
      <w:pPr>
        <w:pStyle w:val="Compact"/>
        <w:numPr>
          <w:ilvl w:val="0"/>
          <w:numId w:val="25"/>
        </w:numPr>
      </w:pPr>
      <w:r>
        <w:t>Shpigel, M.; Lupatsch, I. (2006). Introduction of the European sea urchin (</w:t>
      </w:r>
      <w:r>
        <w:rPr>
          <w:i/>
          <w:iCs/>
        </w:rPr>
        <w:t>P. lividus</w:t>
      </w:r>
      <w:r>
        <w:t>) in a land-based integrated system in Israel. 98th Annual Meeting, National Shellfisheries Association (Monterey, CA, Mar 2006), abstract p. 84.</w:t>
      </w:r>
    </w:p>
    <w:p w14:paraId="5674FD66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(2006). Constructed wetlands with </w:t>
      </w:r>
      <w:r>
        <w:rPr>
          <w:i/>
          <w:iCs/>
        </w:rPr>
        <w:t>Salicornia</w:t>
      </w:r>
      <w:r>
        <w:t xml:space="preserve"> as an eco-friendly biofilter and valuable by-product. World Aquaculture 2006 (Florence, Italy, May 2006), abstract (CD-ROM).</w:t>
      </w:r>
    </w:p>
    <w:p w14:paraId="612A2538" w14:textId="77777777" w:rsidR="00991B7D" w:rsidRDefault="00000000">
      <w:pPr>
        <w:pStyle w:val="Compact"/>
        <w:numPr>
          <w:ilvl w:val="0"/>
          <w:numId w:val="25"/>
        </w:numPr>
      </w:pPr>
      <w:r w:rsidRPr="003B4D93">
        <w:rPr>
          <w:lang w:val="nl-NL"/>
        </w:rPr>
        <w:t xml:space="preserve">Shpigel, M.; Marciano, S.; Golombek, E.; Ben-Ezra, D.; Ben-Amotz, A.; Lupatsch, I.; Kelly, M. (2006). </w:t>
      </w:r>
      <w:r>
        <w:t>Introducing the European sea urchin (</w:t>
      </w:r>
      <w:r>
        <w:rPr>
          <w:i/>
          <w:iCs/>
        </w:rPr>
        <w:t>P. lividus</w:t>
      </w:r>
      <w:r>
        <w:t>) in a land-based integrated system. 12th International Echinoderm Conference (Durham, NH, Aug 2006), abstract p. 57.</w:t>
      </w:r>
    </w:p>
    <w:p w14:paraId="28E2B627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M.; Sagi, M. (2007). Constructed wetlands with </w:t>
      </w:r>
      <w:r>
        <w:rPr>
          <w:i/>
          <w:iCs/>
        </w:rPr>
        <w:t>Salicornia</w:t>
      </w:r>
      <w:r>
        <w:t xml:space="preserve"> as an eco-friendly biofilter and valuable by-product. 8th International Marine Biotechnology Conference (Eilat, Israel, Mar 2007), abstract p. 164.</w:t>
      </w:r>
    </w:p>
    <w:p w14:paraId="1C72C3B9" w14:textId="77777777" w:rsidR="00991B7D" w:rsidRDefault="00000000">
      <w:pPr>
        <w:pStyle w:val="Compact"/>
        <w:numPr>
          <w:ilvl w:val="0"/>
          <w:numId w:val="25"/>
        </w:numPr>
      </w:pPr>
      <w:r>
        <w:t>Shpigel, M. (2008). World Aquaculture Society Meeting (Busan, South Korea, May 2008) – presented results on IMTA systems (abstract).</w:t>
      </w:r>
    </w:p>
    <w:p w14:paraId="79CB439B" w14:textId="77777777" w:rsidR="00991B7D" w:rsidRDefault="00000000">
      <w:pPr>
        <w:pStyle w:val="Compact"/>
        <w:numPr>
          <w:ilvl w:val="0"/>
          <w:numId w:val="25"/>
        </w:numPr>
      </w:pPr>
      <w:r>
        <w:t>Shpigel, M. (2009). European Aquaculture Society Meeting (Trondheim, Norway, Aug 2009) – presented results on IMTA vs. RAS systems (abstract).</w:t>
      </w:r>
    </w:p>
    <w:p w14:paraId="05ED8261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(2010). 8th International Conference on Recirculating Aquaculture (Roanoke, VA, Aug 2010) – </w:t>
      </w:r>
      <w:r>
        <w:rPr>
          <w:i/>
          <w:iCs/>
        </w:rPr>
        <w:t>“Land-based multi-trophic vs. RAS systems: benefits and constraints.”</w:t>
      </w:r>
    </w:p>
    <w:p w14:paraId="03AF7A77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(2010). World Aquaculture 2010 (San Diego, CA, May 2010) – </w:t>
      </w:r>
      <w:r>
        <w:rPr>
          <w:i/>
          <w:iCs/>
        </w:rPr>
        <w:t>“Culture of the sea urchin</w:t>
      </w:r>
      <w:r>
        <w:t xml:space="preserve"> P. lividus </w:t>
      </w:r>
      <w:r>
        <w:rPr>
          <w:i/>
          <w:iCs/>
        </w:rPr>
        <w:t>in a multi-trophic integrated system.”</w:t>
      </w:r>
    </w:p>
    <w:p w14:paraId="7DF9D5AF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(2011). International Conference on Marine Resources (Bremen, Germany, Sep 2011) – </w:t>
      </w:r>
      <w:r>
        <w:rPr>
          <w:i/>
          <w:iCs/>
        </w:rPr>
        <w:t>“Land-based multi-trophic systems: benefits and constraints.”</w:t>
      </w:r>
    </w:p>
    <w:p w14:paraId="74878C16" w14:textId="77777777" w:rsidR="00991B7D" w:rsidRDefault="00000000">
      <w:pPr>
        <w:pStyle w:val="Compact"/>
        <w:numPr>
          <w:ilvl w:val="0"/>
          <w:numId w:val="25"/>
        </w:numPr>
      </w:pPr>
      <w:r>
        <w:t>Shpigel, M. (2012). 14th International Echinoderm Conference (Brussels, Belgium, Aug 2012) – presented findings on sea urchin aquaculture (abstract).</w:t>
      </w:r>
    </w:p>
    <w:p w14:paraId="0F162F64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(2012). World Aquaculture 2012 (Prague, Czech Republic, Sep 2012) – </w:t>
      </w:r>
      <w:r>
        <w:rPr>
          <w:i/>
          <w:iCs/>
        </w:rPr>
        <w:t>“Cost and benefit of IMTA systems: an ecological approach.”</w:t>
      </w:r>
    </w:p>
    <w:p w14:paraId="6124CB7E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(2013). World Aquaculture 2013 (Nashville, TN, Feb 2013) – </w:t>
      </w:r>
      <w:r>
        <w:rPr>
          <w:i/>
          <w:iCs/>
        </w:rPr>
        <w:t>“Integrated Multi-Trophic Mariculture Systems: An Ecological Approach for Sustainable Aquaculture.”</w:t>
      </w:r>
    </w:p>
    <w:p w14:paraId="5B9F9B81" w14:textId="77777777" w:rsidR="00991B7D" w:rsidRDefault="00000000">
      <w:pPr>
        <w:pStyle w:val="Compact"/>
        <w:numPr>
          <w:ilvl w:val="0"/>
          <w:numId w:val="25"/>
        </w:numPr>
      </w:pPr>
      <w:r>
        <w:t xml:space="preserve">Shpigel, M. (2016). World Aquaculture 2016 (Las Vegas, NV, Feb 2016) – </w:t>
      </w:r>
      <w:r>
        <w:rPr>
          <w:i/>
          <w:iCs/>
        </w:rPr>
        <w:t>“Culture of</w:t>
      </w:r>
      <w:r>
        <w:t xml:space="preserve"> P. lividus </w:t>
      </w:r>
      <w:r>
        <w:rPr>
          <w:i/>
          <w:iCs/>
        </w:rPr>
        <w:t>in a multi-trophic integrated system.”</w:t>
      </w:r>
    </w:p>
    <w:p w14:paraId="151D91F0" w14:textId="77777777" w:rsidR="00991B7D" w:rsidRDefault="00000000">
      <w:pPr>
        <w:pStyle w:val="Compact"/>
        <w:numPr>
          <w:ilvl w:val="0"/>
          <w:numId w:val="25"/>
        </w:numPr>
      </w:pPr>
      <w:r>
        <w:t>Shpigel, M. (2017). Aquaponics and Integrated Systems – Research and Application (</w:t>
      </w:r>
      <w:proofErr w:type="spellStart"/>
      <w:r>
        <w:t>Midreshet</w:t>
      </w:r>
      <w:proofErr w:type="spellEnd"/>
      <w:r>
        <w:t xml:space="preserve"> Ben Gurion, Israel, Apr 2017) – </w:t>
      </w:r>
      <w:r>
        <w:rPr>
          <w:i/>
          <w:iCs/>
        </w:rPr>
        <w:t>“Land-based multi-trophic systems: benefits and constraints.”</w:t>
      </w:r>
    </w:p>
    <w:p w14:paraId="2A745125" w14:textId="77777777" w:rsidR="00991B7D" w:rsidRDefault="00000000">
      <w:pPr>
        <w:pStyle w:val="FirstParagraph"/>
      </w:pPr>
      <w:r>
        <w:rPr>
          <w:b/>
          <w:bCs/>
        </w:rPr>
        <w:t>Co-authored Conference Presentations:</w:t>
      </w:r>
    </w:p>
    <w:p w14:paraId="4B59D1AE" w14:textId="77777777" w:rsidR="00991B7D" w:rsidRDefault="00000000">
      <w:pPr>
        <w:pStyle w:val="Compact"/>
        <w:numPr>
          <w:ilvl w:val="0"/>
          <w:numId w:val="26"/>
        </w:numPr>
      </w:pPr>
      <w:proofErr w:type="spellStart"/>
      <w:r>
        <w:t>Fishelson</w:t>
      </w:r>
      <w:proofErr w:type="spellEnd"/>
      <w:r>
        <w:t xml:space="preserve">, L.; Shpigel, M. (1989). Compound territories and associated behavior of three </w:t>
      </w:r>
      <w:proofErr w:type="spellStart"/>
      <w:r>
        <w:rPr>
          <w:i/>
          <w:iCs/>
        </w:rPr>
        <w:t>Cephalopholis</w:t>
      </w:r>
      <w:proofErr w:type="spellEnd"/>
      <w:r>
        <w:t xml:space="preserve"> species sympatric on Red Sea coral reefs. 21st International Ethological Conference (Utrecht, Netherlands), abstract p. 17.</w:t>
      </w:r>
    </w:p>
    <w:p w14:paraId="4FCDE6DD" w14:textId="77777777" w:rsidR="00991B7D" w:rsidRDefault="00000000">
      <w:pPr>
        <w:pStyle w:val="Compact"/>
        <w:numPr>
          <w:ilvl w:val="0"/>
          <w:numId w:val="26"/>
        </w:numPr>
      </w:pPr>
      <w:r>
        <w:t>Porter, C.B.; Krost, P.; Shpigel, M.; Gordin, H. (1993). Grey mullet (</w:t>
      </w:r>
      <w:r>
        <w:rPr>
          <w:i/>
          <w:iCs/>
        </w:rPr>
        <w:t>Mugil cephalus</w:t>
      </w:r>
      <w:r>
        <w:t>) as a forager of organically enriched sediments beneath marine fish cages (poster). World Aquaculture ’93 (Torremolinos, Spain), abstract p. 562.</w:t>
      </w:r>
    </w:p>
    <w:p w14:paraId="291E8048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Neori, A.; Ragg, N.; Shpigel, M. (1997). </w:t>
      </w:r>
      <w:r>
        <w:t xml:space="preserve">Increased protein content in </w:t>
      </w:r>
      <w:r>
        <w:rPr>
          <w:i/>
          <w:iCs/>
        </w:rPr>
        <w:t>Ulva lactuca</w:t>
      </w:r>
      <w:r>
        <w:t xml:space="preserve"> significantly improves its nutritional value to abalone (</w:t>
      </w:r>
      <w:r>
        <w:rPr>
          <w:i/>
          <w:iCs/>
        </w:rPr>
        <w:t xml:space="preserve">Haliotis discus </w:t>
      </w:r>
      <w:proofErr w:type="spellStart"/>
      <w:r>
        <w:rPr>
          <w:i/>
          <w:iCs/>
        </w:rPr>
        <w:t>hannai</w:t>
      </w:r>
      <w:proofErr w:type="spellEnd"/>
      <w:r>
        <w:t xml:space="preserve">, </w:t>
      </w:r>
      <w:r>
        <w:rPr>
          <w:i/>
          <w:iCs/>
        </w:rPr>
        <w:t>H. tuberculata</w:t>
      </w:r>
      <w:r>
        <w:t>). World Aquaculture ’97 (Seattle, WA), abstract p. 336.</w:t>
      </w:r>
    </w:p>
    <w:p w14:paraId="122C1563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Neori, A.; Ragg, N.; Lupatsch, I.; Shpigel, M. (1997). </w:t>
      </w:r>
      <w:r>
        <w:rPr>
          <w:i/>
          <w:iCs/>
        </w:rPr>
        <w:t>Ulva lactuca</w:t>
      </w:r>
      <w:r>
        <w:t xml:space="preserve"> as a food source for juvenile abalone. 4th International Marine Biotechnology Conference (Sorrento, Italy), abstract p. 202.</w:t>
      </w:r>
    </w:p>
    <w:p w14:paraId="403D3887" w14:textId="77777777" w:rsidR="00991B7D" w:rsidRDefault="00000000">
      <w:pPr>
        <w:pStyle w:val="Compact"/>
        <w:numPr>
          <w:ilvl w:val="0"/>
          <w:numId w:val="26"/>
        </w:numPr>
      </w:pPr>
      <w:r>
        <w:t xml:space="preserve">Neori, A.; Shpigel, M. (1998). Macroalgae </w:t>
      </w:r>
      <w:proofErr w:type="gramStart"/>
      <w:r>
        <w:t>treat</w:t>
      </w:r>
      <w:proofErr w:type="gramEnd"/>
      <w:r>
        <w:t xml:space="preserve"> effluents and </w:t>
      </w:r>
      <w:proofErr w:type="gramStart"/>
      <w:r>
        <w:t>feed invertebrates</w:t>
      </w:r>
      <w:proofErr w:type="gramEnd"/>
      <w:r>
        <w:t xml:space="preserve"> in sustainable, integrated mariculture. World Aquaculture ’98 (Las Vegas, NV), abstract p. 385.</w:t>
      </w:r>
    </w:p>
    <w:p w14:paraId="07AE6A6A" w14:textId="77777777" w:rsidR="00991B7D" w:rsidRDefault="00000000">
      <w:pPr>
        <w:pStyle w:val="Compact"/>
        <w:numPr>
          <w:ilvl w:val="0"/>
          <w:numId w:val="26"/>
        </w:numPr>
      </w:pPr>
      <w:r>
        <w:t xml:space="preserve">Goldberg, R.; Clark, P.; </w:t>
      </w:r>
      <w:proofErr w:type="spellStart"/>
      <w:r>
        <w:t>Wikfors</w:t>
      </w:r>
      <w:proofErr w:type="spellEnd"/>
      <w:r>
        <w:t xml:space="preserve">, G.H.; Shpigel, M. (1988). Performance of </w:t>
      </w:r>
      <w:r>
        <w:rPr>
          <w:i/>
          <w:iCs/>
        </w:rPr>
        <w:t>Ulva rigida</w:t>
      </w:r>
      <w:r>
        <w:t xml:space="preserve"> as a biofilter in a flow-through mariculture system. 18th Milford Aquaculture Seminar (Milford, CT, Feb 1988), abstract p. 55 (</w:t>
      </w:r>
      <w:r>
        <w:rPr>
          <w:i/>
          <w:iCs/>
        </w:rPr>
        <w:t>J. Shellfish Res.</w:t>
      </w:r>
      <w:r>
        <w:t xml:space="preserve"> 17(1): 354–355).</w:t>
      </w:r>
    </w:p>
    <w:p w14:paraId="4935100A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McBride, S.C.; Rotem, E.; Ben-Ezra, D.; Shpigel, M. (2000). </w:t>
      </w:r>
      <w:r>
        <w:t xml:space="preserve">Evaluation of seasonal bioenergetics of </w:t>
      </w:r>
      <w:r>
        <w:rPr>
          <w:i/>
          <w:iCs/>
        </w:rPr>
        <w:t>Haliotis fulgens</w:t>
      </w:r>
      <w:r>
        <w:t xml:space="preserve"> and </w:t>
      </w:r>
      <w:r>
        <w:rPr>
          <w:i/>
          <w:iCs/>
        </w:rPr>
        <w:t>Haliotis tuberculata</w:t>
      </w:r>
      <w:r>
        <w:t xml:space="preserve">. </w:t>
      </w:r>
      <w:r>
        <w:rPr>
          <w:i/>
          <w:iCs/>
        </w:rPr>
        <w:t>J. Shellfish Res.</w:t>
      </w:r>
      <w:r>
        <w:t xml:space="preserve"> 19(1): 525 (abstract).</w:t>
      </w:r>
    </w:p>
    <w:p w14:paraId="13B53DEE" w14:textId="77777777" w:rsidR="00991B7D" w:rsidRDefault="00000000">
      <w:pPr>
        <w:pStyle w:val="Compact"/>
        <w:numPr>
          <w:ilvl w:val="0"/>
          <w:numId w:val="26"/>
        </w:numPr>
      </w:pPr>
      <w:r>
        <w:t xml:space="preserve">Mozes, N.; </w:t>
      </w:r>
      <w:proofErr w:type="spellStart"/>
      <w:r>
        <w:t>Blancheton</w:t>
      </w:r>
      <w:proofErr w:type="spellEnd"/>
      <w:r>
        <w:t>, J.P.; Sadek, S.; Gordin, H.; Shpigel, M. (2000). Overview of land-based mariculture in the Mediterranean with emphasis on sustainable intensive systems. Aquaculture Europe 2000 (Nice, France), Special Publication No. 28: 491.</w:t>
      </w:r>
    </w:p>
    <w:p w14:paraId="2B159553" w14:textId="77777777" w:rsidR="00991B7D" w:rsidRDefault="00000000">
      <w:pPr>
        <w:pStyle w:val="Compact"/>
        <w:numPr>
          <w:ilvl w:val="0"/>
          <w:numId w:val="26"/>
        </w:numPr>
      </w:pPr>
      <w:r>
        <w:t xml:space="preserve">Boarder, S.J.; Shpigel, M. (2000). Comparative growth performance of juvenile </w:t>
      </w:r>
      <w:r>
        <w:rPr>
          <w:i/>
          <w:iCs/>
        </w:rPr>
        <w:t xml:space="preserve">Haliotis </w:t>
      </w:r>
      <w:proofErr w:type="spellStart"/>
      <w:r>
        <w:rPr>
          <w:i/>
          <w:iCs/>
        </w:rPr>
        <w:t>roei</w:t>
      </w:r>
      <w:proofErr w:type="spellEnd"/>
      <w:r>
        <w:t xml:space="preserve"> fed enriched </w:t>
      </w:r>
      <w:r>
        <w:rPr>
          <w:i/>
          <w:iCs/>
        </w:rPr>
        <w:t>Ulva rigida</w:t>
      </w:r>
      <w:r>
        <w:t xml:space="preserve"> vs. artificial diets. </w:t>
      </w:r>
      <w:r>
        <w:rPr>
          <w:i/>
          <w:iCs/>
        </w:rPr>
        <w:t>J. Shellfish Res.</w:t>
      </w:r>
      <w:r>
        <w:t xml:space="preserve"> 19(1): 502 (abstract).</w:t>
      </w:r>
    </w:p>
    <w:p w14:paraId="760E5E07" w14:textId="77777777" w:rsidR="00991B7D" w:rsidRDefault="00000000">
      <w:pPr>
        <w:pStyle w:val="Compact"/>
        <w:numPr>
          <w:ilvl w:val="0"/>
          <w:numId w:val="26"/>
        </w:numPr>
      </w:pPr>
      <w:r>
        <w:t>Neori, A.; Shpigel, M. (2001). Sustainable land-based mariculture: evaluating algae and bivalves as biofilters in intensive fish culture. 17th International Seaweed Symposium (Cape Town, South Africa).</w:t>
      </w:r>
    </w:p>
    <w:p w14:paraId="203A1A52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Neori, A.; Shpigel, M.; Sharfstein, B. (2001). </w:t>
      </w:r>
      <w:r>
        <w:t>Land-based low-pollution IMTA: principles of design, operation and economics. Aquaculture Europe 2001 (Trondheim, Norway), abstract p. 256.</w:t>
      </w:r>
    </w:p>
    <w:p w14:paraId="7010854B" w14:textId="77777777" w:rsidR="00991B7D" w:rsidRDefault="00000000">
      <w:pPr>
        <w:pStyle w:val="Compact"/>
        <w:numPr>
          <w:ilvl w:val="0"/>
          <w:numId w:val="26"/>
        </w:numPr>
      </w:pPr>
      <w:r>
        <w:t>McBride, S.; Shpigel, M.; Lupatsch, I.; Lawrence, J.M.; Lawrence, A.L. (2001). The effect of energy and protein supply on gonad development of European sea urchins (</w:t>
      </w:r>
      <w:r>
        <w:rPr>
          <w:i/>
          <w:iCs/>
        </w:rPr>
        <w:t>P. lividus</w:t>
      </w:r>
      <w:r>
        <w:t>) fed algal vs. prepared diets. World Aquaculture ’01 (Orlando, FL), abstract p. 418.</w:t>
      </w:r>
    </w:p>
    <w:p w14:paraId="44D66F5A" w14:textId="77777777" w:rsidR="00991B7D" w:rsidRDefault="00000000">
      <w:pPr>
        <w:pStyle w:val="Compact"/>
        <w:numPr>
          <w:ilvl w:val="0"/>
          <w:numId w:val="26"/>
        </w:numPr>
      </w:pPr>
      <w:proofErr w:type="spellStart"/>
      <w:r>
        <w:t>Zmora</w:t>
      </w:r>
      <w:proofErr w:type="spellEnd"/>
      <w:r>
        <w:t>, O.; Shpigel, M. (2001). Filter feeders as biofilters in marine land-based systems. World Aquaculture ’01 (Orlando, FL), abstract p. 716.</w:t>
      </w:r>
    </w:p>
    <w:p w14:paraId="717AB91E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Neori, A.; Shpigel, M.; Odintsov, V.; Krom, M.D. (2002). </w:t>
      </w:r>
      <w:r>
        <w:t>Integrated and zero-effluent mariculture technologies: the future is here. Aquaculture Europe 2002 (Trieste, Italy), abstract p. 372.</w:t>
      </w:r>
    </w:p>
    <w:p w14:paraId="0C1CA38C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Schuenhoff, A.; Shpigel, M.; Lupatsch, I.; Neori, A. (2002). </w:t>
      </w:r>
      <w:r>
        <w:t>A semi-recirculating integrated system for culture of fish and seaweed. World Aquaculture ’02 (Beijing, China), abstract p. 685.</w:t>
      </w:r>
    </w:p>
    <w:p w14:paraId="41BAD7D9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Gordon, N.; Neori, A.; Harpaz, S.; Shpigel, M. (2002). </w:t>
      </w:r>
      <w:r>
        <w:t xml:space="preserve">Nutritional requirements of </w:t>
      </w:r>
      <w:proofErr w:type="spellStart"/>
      <w:r>
        <w:t>postlarval</w:t>
      </w:r>
      <w:proofErr w:type="spellEnd"/>
      <w:r>
        <w:t xml:space="preserve"> Japanese abalone (</w:t>
      </w:r>
      <w:r>
        <w:rPr>
          <w:i/>
          <w:iCs/>
        </w:rPr>
        <w:t xml:space="preserve">Haliotis discus </w:t>
      </w:r>
      <w:proofErr w:type="spellStart"/>
      <w:r>
        <w:rPr>
          <w:i/>
          <w:iCs/>
        </w:rPr>
        <w:t>hannai</w:t>
      </w:r>
      <w:proofErr w:type="spellEnd"/>
      <w:r>
        <w:t xml:space="preserve">). </w:t>
      </w:r>
      <w:r>
        <w:rPr>
          <w:i/>
          <w:iCs/>
        </w:rPr>
        <w:t xml:space="preserve">Isr. J. </w:t>
      </w:r>
      <w:proofErr w:type="spellStart"/>
      <w:r>
        <w:rPr>
          <w:i/>
          <w:iCs/>
        </w:rPr>
        <w:t>Aquac</w:t>
      </w:r>
      <w:proofErr w:type="spellEnd"/>
      <w:r>
        <w:rPr>
          <w:i/>
          <w:iCs/>
        </w:rPr>
        <w:t xml:space="preserve">. – </w:t>
      </w:r>
      <w:proofErr w:type="spellStart"/>
      <w:r>
        <w:rPr>
          <w:i/>
          <w:iCs/>
        </w:rPr>
        <w:t>Bamidgeh</w:t>
      </w:r>
      <w:proofErr w:type="spellEnd"/>
      <w:r>
        <w:t xml:space="preserve"> 54(2): 59.</w:t>
      </w:r>
    </w:p>
    <w:p w14:paraId="37F77D32" w14:textId="77777777" w:rsidR="00991B7D" w:rsidRDefault="00000000">
      <w:pPr>
        <w:pStyle w:val="Compact"/>
        <w:numPr>
          <w:ilvl w:val="0"/>
          <w:numId w:val="26"/>
        </w:numPr>
      </w:pPr>
      <w:r>
        <w:t>Neori, A.; Shpigel, M. (2003). Mariculture sustainability by integration of algae/</w:t>
      </w:r>
      <w:proofErr w:type="spellStart"/>
      <w:r>
        <w:t>algivores</w:t>
      </w:r>
      <w:proofErr w:type="spellEnd"/>
      <w:r>
        <w:t xml:space="preserve"> into fish/shrimp ponds – a working technology. 1st Congress of the International Society for Applied Phycology (Almeria, Spain, 2003).</w:t>
      </w:r>
    </w:p>
    <w:p w14:paraId="2C8AA714" w14:textId="77777777" w:rsidR="00991B7D" w:rsidRDefault="00000000">
      <w:pPr>
        <w:pStyle w:val="Compact"/>
        <w:numPr>
          <w:ilvl w:val="0"/>
          <w:numId w:val="26"/>
        </w:numPr>
      </w:pPr>
      <w:r>
        <w:t>Neori, A.; Chopin, T.; Troell, M.; Buschmann, A.H.; Kraemer, G.P.; Halling, C.; Shpigel, M.; Yarish, C. (2004). Seaweed biofilters in modern integrated intensive mariculture – rationale, evolution and state of the art. World Aquaculture ’04 (Honolulu, HI), abstract p. 992.</w:t>
      </w:r>
    </w:p>
    <w:p w14:paraId="5E3881C8" w14:textId="77777777" w:rsidR="00991B7D" w:rsidRDefault="00000000">
      <w:pPr>
        <w:pStyle w:val="Compact"/>
        <w:numPr>
          <w:ilvl w:val="0"/>
          <w:numId w:val="26"/>
        </w:numPr>
      </w:pPr>
      <w:r>
        <w:t>Neori, A.; Shpigel, M. (2004). Algae: a key for sustainable integrated mariculture – expanding mariculture without pollution. World Aquaculture ’04 (Honolulu, HI), abstract p. 836.</w:t>
      </w:r>
    </w:p>
    <w:p w14:paraId="38D7B57E" w14:textId="77777777" w:rsidR="00991B7D" w:rsidRDefault="00000000">
      <w:pPr>
        <w:pStyle w:val="Compact"/>
        <w:numPr>
          <w:ilvl w:val="0"/>
          <w:numId w:val="26"/>
        </w:numPr>
      </w:pPr>
      <w:proofErr w:type="spellStart"/>
      <w:r>
        <w:t>Hussenot</w:t>
      </w:r>
      <w:proofErr w:type="spellEnd"/>
      <w:r>
        <w:t xml:space="preserve">, J.; </w:t>
      </w:r>
      <w:proofErr w:type="spellStart"/>
      <w:r>
        <w:t>Blachier</w:t>
      </w:r>
      <w:proofErr w:type="spellEnd"/>
      <w:r>
        <w:t>, P.; Bunting, S.; MacDougall, K.; Husson, B.; Rigby, M.; Sharfstein, B.; Shpigel, M. (2004). Biological results and environmental evaluation of marine land-based IMTA prototypes (Genesis project). World Aquaculture ’04 (Honolulu, HI), abstract p. 227.</w:t>
      </w:r>
    </w:p>
    <w:p w14:paraId="465A6276" w14:textId="77777777" w:rsidR="00991B7D" w:rsidRDefault="00000000">
      <w:pPr>
        <w:pStyle w:val="Compact"/>
        <w:numPr>
          <w:ilvl w:val="0"/>
          <w:numId w:val="26"/>
        </w:numPr>
      </w:pPr>
      <w:r>
        <w:t>Neori, A.; Shpigel, M. (2004). The ultimate food frontier: algal culture is key to sustainable use of the sea. Australasian Aquaculture 2004 (Sydney, Australia), abstract p. 76.</w:t>
      </w:r>
    </w:p>
    <w:p w14:paraId="148031D8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Volkis, B.; Marciano, S.; Ben-Amotz, A.; Shpigel, M. (2005). </w:t>
      </w:r>
      <w:r>
        <w:t>Determination of carotenoids in gonads of sea urchins (</w:t>
      </w:r>
      <w:r>
        <w:rPr>
          <w:i/>
          <w:iCs/>
        </w:rPr>
        <w:t>P. lividus</w:t>
      </w:r>
      <w:r>
        <w:t>) fed artificial vs. natural diets. Israel Society for Marine Sciences Symposium (Eilat, 2005), abstract p. 16.</w:t>
      </w:r>
    </w:p>
    <w:p w14:paraId="1504F14E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Lupatsch, I.; Golombek, E.; Shpigel, M. (2006). </w:t>
      </w:r>
      <w:r>
        <w:t>Energy and protein requirements for maintenance and growth in the sea urchin (</w:t>
      </w:r>
      <w:r>
        <w:rPr>
          <w:i/>
          <w:iCs/>
        </w:rPr>
        <w:t>P. lividus</w:t>
      </w:r>
      <w:r>
        <w:t>). 98th Annual Meeting, National Shellfisheries Association (Monterey, CA, 2006).</w:t>
      </w:r>
    </w:p>
    <w:p w14:paraId="79A9FBE6" w14:textId="77777777" w:rsidR="00991B7D" w:rsidRDefault="00000000">
      <w:pPr>
        <w:pStyle w:val="Compact"/>
        <w:numPr>
          <w:ilvl w:val="0"/>
          <w:numId w:val="26"/>
        </w:numPr>
      </w:pPr>
      <w:r>
        <w:t>Anderson, M.A.; Ilan, M.; Shpigel, M.; Hill, R.T. (2007). Microbial communities of three Red Sea sponges in an open-water aquaculture system. 8th International Marine Biotechnology Conference (Eilat, 2007), abstract p. 157.</w:t>
      </w:r>
    </w:p>
    <w:p w14:paraId="09319A19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Ben-Ari, H.; Shpigel, M.; Rosenfeld, H. (2010). </w:t>
      </w:r>
      <w:r>
        <w:t>11th Dan Popper Symposium (Eilat, Israel, Feb 2010) – presented research on controlling sea urchin reproduction (conference proceedings).</w:t>
      </w:r>
    </w:p>
    <w:p w14:paraId="4EF16827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Ben-Ari, H.; Shpigel, M.; Rosenfeld, H. (2010). </w:t>
      </w:r>
      <w:r>
        <w:t>Israel Association for Aquatic Sciences Conference (Eilat, 2010) – presented findings on sea urchin aquaculture.</w:t>
      </w:r>
    </w:p>
    <w:p w14:paraId="1E358D6A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Ben-Ari, H.; Shpigel, M.; Rosenfeld, H. (2011). </w:t>
      </w:r>
      <w:r>
        <w:t>Aquaculture Europe 2011 (Rhodes, Greece) – presented research on sea urchin gonad enhancement (conference abstract).</w:t>
      </w:r>
    </w:p>
    <w:p w14:paraId="077EEEE8" w14:textId="77777777" w:rsidR="00991B7D" w:rsidRDefault="00000000">
      <w:pPr>
        <w:pStyle w:val="Compact"/>
        <w:numPr>
          <w:ilvl w:val="0"/>
          <w:numId w:val="26"/>
        </w:numPr>
      </w:pPr>
      <w:r>
        <w:t xml:space="preserve">Shpigel, M. (2011). Dual Taiwan–Israel Research Symposium (Haifa, Israel, Dec 2011) – </w:t>
      </w:r>
      <w:r>
        <w:rPr>
          <w:i/>
          <w:iCs/>
        </w:rPr>
        <w:t>“Sustainable Multi-Trophic Mariculture Systems in the Red Sea: Back to the Future.”</w:t>
      </w:r>
    </w:p>
    <w:p w14:paraId="2B9FF421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Ben-Ari, H.; Shpigel, M.; Rosenfeld, H. (2012). </w:t>
      </w:r>
      <w:r>
        <w:t>14th International Echinoderm Conference (Brussels, Belgium, Aug 2012).</w:t>
      </w:r>
    </w:p>
    <w:p w14:paraId="32655228" w14:textId="77777777" w:rsidR="00991B7D" w:rsidRDefault="00000000">
      <w:pPr>
        <w:pStyle w:val="Compact"/>
        <w:numPr>
          <w:ilvl w:val="0"/>
          <w:numId w:val="26"/>
        </w:numPr>
      </w:pPr>
      <w:r w:rsidRPr="003B4D93">
        <w:rPr>
          <w:lang w:val="nl-NL"/>
        </w:rPr>
        <w:t xml:space="preserve">Ben-Ari, H.; Shpigel, M.; Rosenfeld, H. (2012). </w:t>
      </w:r>
      <w:r>
        <w:t>Aquaculture Europe 2012 (Prague, Czech Republic, Sep 2012).</w:t>
      </w:r>
    </w:p>
    <w:bookmarkEnd w:id="1"/>
    <w:bookmarkEnd w:id="2"/>
    <w:bookmarkEnd w:id="13"/>
    <w:p w14:paraId="740D9CE6" w14:textId="37FCECB0" w:rsidR="00991B7D" w:rsidRDefault="00991B7D"/>
    <w:sectPr w:rsidR="00991B7D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3F80843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4574F58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201"/>
    <w:multiLevelType w:val="multilevel"/>
    <w:tmpl w:val="0CA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30386134">
    <w:abstractNumId w:val="0"/>
  </w:num>
  <w:num w:numId="2" w16cid:durableId="372731463">
    <w:abstractNumId w:val="1"/>
  </w:num>
  <w:num w:numId="3" w16cid:durableId="1659721628">
    <w:abstractNumId w:val="1"/>
  </w:num>
  <w:num w:numId="4" w16cid:durableId="393818500">
    <w:abstractNumId w:val="1"/>
  </w:num>
  <w:num w:numId="5" w16cid:durableId="1975718141">
    <w:abstractNumId w:val="1"/>
  </w:num>
  <w:num w:numId="6" w16cid:durableId="309795569">
    <w:abstractNumId w:val="1"/>
  </w:num>
  <w:num w:numId="7" w16cid:durableId="532694846">
    <w:abstractNumId w:val="1"/>
  </w:num>
  <w:num w:numId="8" w16cid:durableId="1436632943">
    <w:abstractNumId w:val="1"/>
  </w:num>
  <w:num w:numId="9" w16cid:durableId="976377288">
    <w:abstractNumId w:val="1"/>
  </w:num>
  <w:num w:numId="10" w16cid:durableId="1335454269">
    <w:abstractNumId w:val="1"/>
  </w:num>
  <w:num w:numId="11" w16cid:durableId="1475953813">
    <w:abstractNumId w:val="1"/>
  </w:num>
  <w:num w:numId="12" w16cid:durableId="1737700659">
    <w:abstractNumId w:val="1"/>
  </w:num>
  <w:num w:numId="13" w16cid:durableId="51851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468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7889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342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3877567">
    <w:abstractNumId w:val="1"/>
  </w:num>
  <w:num w:numId="18" w16cid:durableId="5257748">
    <w:abstractNumId w:val="1"/>
  </w:num>
  <w:num w:numId="19" w16cid:durableId="1397321168">
    <w:abstractNumId w:val="1"/>
  </w:num>
  <w:num w:numId="20" w16cid:durableId="177356657">
    <w:abstractNumId w:val="1"/>
  </w:num>
  <w:num w:numId="21" w16cid:durableId="1586499065">
    <w:abstractNumId w:val="1"/>
  </w:num>
  <w:num w:numId="22" w16cid:durableId="180631423">
    <w:abstractNumId w:val="1"/>
  </w:num>
  <w:num w:numId="23" w16cid:durableId="1298101290">
    <w:abstractNumId w:val="1"/>
  </w:num>
  <w:num w:numId="24" w16cid:durableId="1274291488">
    <w:abstractNumId w:val="1"/>
  </w:num>
  <w:num w:numId="25" w16cid:durableId="343558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437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2MrU0MzGyNDO3tLBQ0lEKTi0uzszPAykwqgUAMavgyywAAAA="/>
  </w:docVars>
  <w:rsids>
    <w:rsidRoot w:val="00991B7D"/>
    <w:rsid w:val="003A5CE1"/>
    <w:rsid w:val="003B4D93"/>
    <w:rsid w:val="004B7C21"/>
    <w:rsid w:val="00991B7D"/>
    <w:rsid w:val="00F238C0"/>
    <w:rsid w:val="00F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7C3B8"/>
  <w15:docId w15:val="{703C8362-23EF-4437-B7E1-E9D64577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file-U733BomyuKu5KBU2sjMX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9708</Words>
  <Characters>61531</Characters>
  <Application>Microsoft Office Word</Application>
  <DocSecurity>0</DocSecurity>
  <Lines>1073</Lines>
  <Paragraphs>421</Paragraphs>
  <ScaleCrop>false</ScaleCrop>
  <Company/>
  <LinksUpToDate>false</LinksUpToDate>
  <CharactersWithSpaces>70980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מוקי שפיגל</dc:creator>
  <cp:keywords/>
  <cp:lastModifiedBy>מוקי שפיגל</cp:lastModifiedBy>
  <cp:revision>4</cp:revision>
  <dcterms:created xsi:type="dcterms:W3CDTF">2025-08-22T08:46:00Z</dcterms:created>
  <dcterms:modified xsi:type="dcterms:W3CDTF">2025-08-22T08:53:00Z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ChatGPT Deep Research</vt:lpwstr>
  </property>
  <property fmtid="{D5CDD505-2E9C-101B-9397-08002B2CF9AE}" pid="3" name="GrammarlyDocumentId">
    <vt:lpwstr>29a4c505-5329-4e72-bae4-5e39e1009e63</vt:lpwstr>
  </property>
</Properties>
</file>